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CC743F" w:rsidRDefault="00EB19B0" w:rsidP="00997DD1">
      <w:pPr>
        <w:pStyle w:val="a4"/>
        <w:tabs>
          <w:tab w:val="left" w:pos="2410"/>
          <w:tab w:val="left" w:pos="5529"/>
        </w:tabs>
        <w:spacing w:line="228" w:lineRule="auto"/>
        <w:ind w:firstLine="6237"/>
        <w:rPr>
          <w:spacing w:val="1"/>
        </w:rPr>
      </w:pPr>
      <w:r w:rsidRPr="00CC743F">
        <w:rPr>
          <w:spacing w:val="1"/>
        </w:rPr>
        <w:t>УТВЕРЖДЕНО</w:t>
      </w:r>
    </w:p>
    <w:p w:rsidR="00EB19B0" w:rsidRPr="00CC743F" w:rsidRDefault="00EB19B0" w:rsidP="00997DD1">
      <w:pPr>
        <w:pStyle w:val="a4"/>
        <w:tabs>
          <w:tab w:val="left" w:pos="2410"/>
          <w:tab w:val="left" w:pos="5529"/>
        </w:tabs>
        <w:spacing w:line="228" w:lineRule="auto"/>
        <w:ind w:firstLine="6237"/>
        <w:rPr>
          <w:spacing w:val="1"/>
        </w:rPr>
      </w:pPr>
      <w:r w:rsidRPr="00CC743F">
        <w:rPr>
          <w:spacing w:val="1"/>
        </w:rPr>
        <w:t>распоряжением Администрации</w:t>
      </w:r>
    </w:p>
    <w:p w:rsidR="00EB19B0" w:rsidRPr="00CC743F" w:rsidRDefault="00EB19B0" w:rsidP="00997DD1">
      <w:pPr>
        <w:pStyle w:val="a4"/>
        <w:tabs>
          <w:tab w:val="left" w:pos="2410"/>
          <w:tab w:val="left" w:pos="5529"/>
        </w:tabs>
        <w:spacing w:line="228" w:lineRule="auto"/>
        <w:ind w:firstLine="6237"/>
        <w:rPr>
          <w:spacing w:val="1"/>
        </w:rPr>
      </w:pPr>
      <w:r w:rsidRPr="00CC743F">
        <w:rPr>
          <w:spacing w:val="1"/>
        </w:rPr>
        <w:t>города Норильска</w:t>
      </w:r>
    </w:p>
    <w:p w:rsidR="00F15484" w:rsidRPr="00CC743F" w:rsidRDefault="00F15484" w:rsidP="00997DD1">
      <w:pPr>
        <w:pStyle w:val="a4"/>
        <w:tabs>
          <w:tab w:val="left" w:pos="2410"/>
          <w:tab w:val="left" w:pos="5529"/>
        </w:tabs>
        <w:spacing w:line="228" w:lineRule="auto"/>
        <w:ind w:firstLine="6237"/>
        <w:rPr>
          <w:spacing w:val="1"/>
        </w:rPr>
      </w:pPr>
    </w:p>
    <w:p w:rsidR="00056565" w:rsidRPr="00CC743F" w:rsidRDefault="00EB19B0" w:rsidP="00997DD1">
      <w:pPr>
        <w:pStyle w:val="a4"/>
        <w:tabs>
          <w:tab w:val="left" w:pos="2410"/>
          <w:tab w:val="left" w:pos="5529"/>
        </w:tabs>
        <w:spacing w:line="228" w:lineRule="auto"/>
        <w:ind w:firstLine="6237"/>
        <w:rPr>
          <w:spacing w:val="1"/>
        </w:rPr>
      </w:pPr>
      <w:r w:rsidRPr="00CC743F">
        <w:rPr>
          <w:spacing w:val="1"/>
        </w:rPr>
        <w:t>от</w:t>
      </w:r>
      <w:r w:rsidR="00457850" w:rsidRPr="00CC743F">
        <w:rPr>
          <w:spacing w:val="1"/>
        </w:rPr>
        <w:t xml:space="preserve"> </w:t>
      </w:r>
      <w:r w:rsidR="006B60DA">
        <w:rPr>
          <w:spacing w:val="1"/>
        </w:rPr>
        <w:t>«</w:t>
      </w:r>
      <w:r w:rsidR="00604B13">
        <w:rPr>
          <w:spacing w:val="1"/>
        </w:rPr>
        <w:t>23</w:t>
      </w:r>
      <w:r w:rsidR="006B60DA">
        <w:rPr>
          <w:spacing w:val="1"/>
        </w:rPr>
        <w:t>»</w:t>
      </w:r>
      <w:r w:rsidR="00604B13">
        <w:rPr>
          <w:spacing w:val="1"/>
        </w:rPr>
        <w:t xml:space="preserve"> июня</w:t>
      </w:r>
      <w:r w:rsidR="00AF2192" w:rsidRPr="00CC743F">
        <w:rPr>
          <w:spacing w:val="1"/>
        </w:rPr>
        <w:t xml:space="preserve"> </w:t>
      </w:r>
      <w:r w:rsidR="00020ABD" w:rsidRPr="00CC743F">
        <w:rPr>
          <w:spacing w:val="1"/>
        </w:rPr>
        <w:t>2025</w:t>
      </w:r>
      <w:r w:rsidR="008B004F" w:rsidRPr="00CC743F">
        <w:rPr>
          <w:spacing w:val="1"/>
        </w:rPr>
        <w:t xml:space="preserve"> №</w:t>
      </w:r>
      <w:r w:rsidR="00D5772B" w:rsidRPr="00CC743F">
        <w:rPr>
          <w:spacing w:val="1"/>
        </w:rPr>
        <w:t xml:space="preserve"> </w:t>
      </w:r>
      <w:r w:rsidR="00604B13">
        <w:rPr>
          <w:spacing w:val="1"/>
        </w:rPr>
        <w:t>2944</w:t>
      </w:r>
    </w:p>
    <w:p w:rsidR="00730C02" w:rsidRPr="00CC743F" w:rsidRDefault="00730C02" w:rsidP="00997DD1">
      <w:pPr>
        <w:pStyle w:val="a9"/>
        <w:jc w:val="center"/>
        <w:rPr>
          <w:spacing w:val="1"/>
          <w:szCs w:val="24"/>
        </w:rPr>
      </w:pPr>
    </w:p>
    <w:p w:rsidR="00056565" w:rsidRPr="00CC743F" w:rsidRDefault="00056565" w:rsidP="00997DD1">
      <w:pPr>
        <w:pStyle w:val="a9"/>
        <w:jc w:val="center"/>
        <w:rPr>
          <w:spacing w:val="1"/>
          <w:szCs w:val="24"/>
        </w:rPr>
      </w:pPr>
      <w:bookmarkStart w:id="0" w:name="_GoBack"/>
      <w:bookmarkEnd w:id="0"/>
      <w:r w:rsidRPr="00CC743F">
        <w:rPr>
          <w:spacing w:val="1"/>
          <w:szCs w:val="24"/>
        </w:rPr>
        <w:t>ИЗВЕЩЕНИЕ</w:t>
      </w:r>
    </w:p>
    <w:p w:rsidR="00056565" w:rsidRPr="00CC743F" w:rsidRDefault="00056565" w:rsidP="00997DD1">
      <w:pPr>
        <w:pStyle w:val="a9"/>
        <w:jc w:val="center"/>
        <w:rPr>
          <w:spacing w:val="1"/>
          <w:szCs w:val="24"/>
        </w:rPr>
      </w:pPr>
      <w:r w:rsidRPr="00CC743F">
        <w:rPr>
          <w:spacing w:val="1"/>
          <w:szCs w:val="24"/>
        </w:rPr>
        <w:t xml:space="preserve">о проведении </w:t>
      </w:r>
      <w:r w:rsidR="00F34DA7" w:rsidRPr="00CC743F">
        <w:rPr>
          <w:spacing w:val="1"/>
          <w:szCs w:val="24"/>
        </w:rPr>
        <w:t xml:space="preserve">электронного аукциона </w:t>
      </w:r>
      <w:r w:rsidRPr="00CC743F">
        <w:rPr>
          <w:spacing w:val="1"/>
          <w:szCs w:val="24"/>
        </w:rPr>
        <w:t xml:space="preserve">на право заключения </w:t>
      </w:r>
    </w:p>
    <w:p w:rsidR="00056565" w:rsidRPr="00CC743F" w:rsidRDefault="00056565" w:rsidP="00997DD1">
      <w:pPr>
        <w:pStyle w:val="a9"/>
        <w:jc w:val="center"/>
        <w:rPr>
          <w:spacing w:val="1"/>
          <w:szCs w:val="24"/>
        </w:rPr>
      </w:pPr>
      <w:r w:rsidRPr="00CC743F">
        <w:rPr>
          <w:spacing w:val="1"/>
          <w:szCs w:val="24"/>
        </w:rPr>
        <w:t>договоров аренды земельных участков</w:t>
      </w:r>
    </w:p>
    <w:p w:rsidR="00F34DA7" w:rsidRPr="00CC743F" w:rsidRDefault="00F34DA7" w:rsidP="00997DD1">
      <w:pPr>
        <w:pStyle w:val="a9"/>
        <w:jc w:val="center"/>
        <w:rPr>
          <w:spacing w:val="1"/>
          <w:szCs w:val="24"/>
        </w:rPr>
      </w:pPr>
    </w:p>
    <w:p w:rsidR="004B2695" w:rsidRPr="00CC743F" w:rsidRDefault="004B2695" w:rsidP="00997DD1">
      <w:pPr>
        <w:autoSpaceDE w:val="0"/>
        <w:autoSpaceDN w:val="0"/>
        <w:adjustRightInd w:val="0"/>
        <w:ind w:firstLine="709"/>
        <w:jc w:val="both"/>
        <w:rPr>
          <w:spacing w:val="1"/>
        </w:rPr>
      </w:pPr>
      <w:r w:rsidRPr="00CC743F">
        <w:rPr>
          <w:spacing w:val="1"/>
        </w:rPr>
        <w:t xml:space="preserve">Администрация города Норильска объявляет о проведении </w:t>
      </w:r>
      <w:r w:rsidR="00B65013" w:rsidRPr="00CC743F">
        <w:rPr>
          <w:spacing w:val="1"/>
        </w:rPr>
        <w:t xml:space="preserve">электронного </w:t>
      </w:r>
      <w:r w:rsidRPr="00CC743F">
        <w:rPr>
          <w:spacing w:val="1"/>
        </w:rPr>
        <w:t>аукциона на право заключения договоров аренды земельных участков</w:t>
      </w:r>
      <w:r w:rsidR="00DF1089" w:rsidRPr="00CC743F">
        <w:rPr>
          <w:spacing w:val="1"/>
        </w:rPr>
        <w:t xml:space="preserve"> (далее –</w:t>
      </w:r>
      <w:r w:rsidR="00B97C9D" w:rsidRPr="00CC743F">
        <w:rPr>
          <w:spacing w:val="1"/>
        </w:rPr>
        <w:t xml:space="preserve"> </w:t>
      </w:r>
      <w:r w:rsidR="00DF1089" w:rsidRPr="00CC743F">
        <w:rPr>
          <w:spacing w:val="1"/>
        </w:rPr>
        <w:t>аукцион)</w:t>
      </w:r>
      <w:r w:rsidRPr="00CC743F">
        <w:rPr>
          <w:spacing w:val="1"/>
        </w:rPr>
        <w:t xml:space="preserve">. </w:t>
      </w:r>
      <w:r w:rsidR="00B97C9D" w:rsidRPr="00CC743F">
        <w:rPr>
          <w:spacing w:val="1"/>
        </w:rPr>
        <w:t>А</w:t>
      </w:r>
      <w:r w:rsidRPr="00CC743F">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C743F" w:rsidRDefault="004B2695" w:rsidP="00997DD1">
      <w:pPr>
        <w:widowControl w:val="0"/>
        <w:autoSpaceDE w:val="0"/>
        <w:autoSpaceDN w:val="0"/>
        <w:adjustRightInd w:val="0"/>
        <w:ind w:firstLine="709"/>
        <w:jc w:val="both"/>
        <w:rPr>
          <w:spacing w:val="1"/>
        </w:rPr>
      </w:pPr>
      <w:r w:rsidRPr="00CC743F">
        <w:rPr>
          <w:b/>
          <w:spacing w:val="1"/>
        </w:rPr>
        <w:t>Наименование органа местного самоуправления, принявшего решение</w:t>
      </w:r>
      <w:r w:rsidR="00732137" w:rsidRPr="00CC743F">
        <w:rPr>
          <w:b/>
          <w:spacing w:val="1"/>
        </w:rPr>
        <w:br/>
      </w:r>
      <w:r w:rsidRPr="00CC743F">
        <w:rPr>
          <w:b/>
          <w:spacing w:val="1"/>
        </w:rPr>
        <w:t xml:space="preserve">о проведении аукциона: </w:t>
      </w:r>
      <w:r w:rsidRPr="00CC743F">
        <w:rPr>
          <w:spacing w:val="1"/>
        </w:rPr>
        <w:t>Администрация города Норильска.</w:t>
      </w:r>
    </w:p>
    <w:p w:rsidR="009831AB" w:rsidRPr="00CC743F" w:rsidRDefault="00475810" w:rsidP="00035194">
      <w:pPr>
        <w:widowControl w:val="0"/>
        <w:autoSpaceDE w:val="0"/>
        <w:autoSpaceDN w:val="0"/>
        <w:adjustRightInd w:val="0"/>
        <w:ind w:firstLine="709"/>
        <w:jc w:val="both"/>
        <w:rPr>
          <w:spacing w:val="1"/>
        </w:rPr>
      </w:pPr>
      <w:r w:rsidRPr="00CC743F">
        <w:rPr>
          <w:b/>
          <w:spacing w:val="1"/>
        </w:rPr>
        <w:t>Реквизиты решения о проведении аукциона:</w:t>
      </w:r>
      <w:r w:rsidRPr="00CC743F">
        <w:rPr>
          <w:spacing w:val="1"/>
        </w:rPr>
        <w:t xml:space="preserve"> распоряжения Администрации города Норильска </w:t>
      </w:r>
      <w:r w:rsidR="006B60DA">
        <w:rPr>
          <w:spacing w:val="1"/>
        </w:rPr>
        <w:t>«</w:t>
      </w:r>
      <w:r w:rsidRPr="00CC743F">
        <w:rPr>
          <w:spacing w:val="1"/>
        </w:rPr>
        <w:t>О проведении аукциона</w:t>
      </w:r>
      <w:r w:rsidR="006B60DA">
        <w:rPr>
          <w:spacing w:val="1"/>
        </w:rPr>
        <w:t>»</w:t>
      </w:r>
      <w:r w:rsidR="00701C08" w:rsidRPr="00CC743F">
        <w:rPr>
          <w:spacing w:val="1"/>
        </w:rPr>
        <w:t xml:space="preserve"> </w:t>
      </w:r>
      <w:r w:rsidR="00CC743F" w:rsidRPr="00CC743F">
        <w:t>от 04.07.2024 № 4833; от 09.07.2024 №№ 4894, 4895, 4896, 4897, 4898, 4899, 4900, 4901, 4902, 4903, 4904, 4905, 4906, 4907, 4908, 4909, 4910;</w:t>
      </w:r>
      <w:r w:rsidR="00CC743F" w:rsidRPr="00CC743F">
        <w:br/>
        <w:t>от 12.07.2024 №№ 4991, 4992</w:t>
      </w:r>
      <w:r w:rsidR="00FB267D" w:rsidRPr="00CC743F">
        <w:rPr>
          <w:spacing w:val="1"/>
        </w:rPr>
        <w:t>.</w:t>
      </w:r>
    </w:p>
    <w:p w:rsidR="00CF6BA3" w:rsidRPr="00CC743F" w:rsidRDefault="004B2695" w:rsidP="00997DD1">
      <w:pPr>
        <w:widowControl w:val="0"/>
        <w:autoSpaceDE w:val="0"/>
        <w:autoSpaceDN w:val="0"/>
        <w:adjustRightInd w:val="0"/>
        <w:ind w:firstLine="709"/>
        <w:jc w:val="both"/>
      </w:pPr>
      <w:r w:rsidRPr="00CC743F">
        <w:rPr>
          <w:b/>
          <w:spacing w:val="1"/>
        </w:rPr>
        <w:t xml:space="preserve">Наименование организатора аукциона: </w:t>
      </w:r>
      <w:r w:rsidRPr="00CC743F">
        <w:rPr>
          <w:spacing w:val="1"/>
        </w:rPr>
        <w:t>Управление имущества Администрации города Норильска (</w:t>
      </w:r>
      <w:r w:rsidR="005156F0" w:rsidRPr="00CC743F">
        <w:rPr>
          <w:spacing w:val="1"/>
        </w:rPr>
        <w:t xml:space="preserve">далее – организатор </w:t>
      </w:r>
      <w:r w:rsidR="000811F9" w:rsidRPr="00CC743F">
        <w:rPr>
          <w:spacing w:val="1"/>
        </w:rPr>
        <w:t>аукциона</w:t>
      </w:r>
      <w:r w:rsidR="005156F0" w:rsidRPr="00CC743F">
        <w:rPr>
          <w:spacing w:val="1"/>
        </w:rPr>
        <w:t xml:space="preserve"> и/или уполномоченный орган</w:t>
      </w:r>
      <w:r w:rsidRPr="00CC743F">
        <w:rPr>
          <w:spacing w:val="1"/>
        </w:rPr>
        <w:t>). Место нахождения, почтовый адрес, те</w:t>
      </w:r>
      <w:r w:rsidR="00EF24CB" w:rsidRPr="00CC743F">
        <w:rPr>
          <w:spacing w:val="1"/>
        </w:rPr>
        <w:t>лефон, адрес электронной почты о</w:t>
      </w:r>
      <w:r w:rsidRPr="00CC743F">
        <w:rPr>
          <w:spacing w:val="1"/>
        </w:rPr>
        <w:t>рганизатора аукци</w:t>
      </w:r>
      <w:r w:rsidR="00E72247" w:rsidRPr="00CC743F">
        <w:rPr>
          <w:spacing w:val="1"/>
        </w:rPr>
        <w:t xml:space="preserve">она: 663302, Красноярский край, </w:t>
      </w:r>
      <w:r w:rsidRPr="00CC743F">
        <w:rPr>
          <w:spacing w:val="1"/>
        </w:rPr>
        <w:t>город Норильск, район Центральный</w:t>
      </w:r>
      <w:r w:rsidR="00EF24CB" w:rsidRPr="00CC743F">
        <w:rPr>
          <w:spacing w:val="1"/>
        </w:rPr>
        <w:t>,</w:t>
      </w:r>
      <w:r w:rsidRPr="00CC743F">
        <w:rPr>
          <w:spacing w:val="1"/>
        </w:rPr>
        <w:t xml:space="preserve"> </w:t>
      </w:r>
      <w:r w:rsidR="00EF24CB" w:rsidRPr="00CC743F">
        <w:rPr>
          <w:spacing w:val="1"/>
        </w:rPr>
        <w:t xml:space="preserve">Ленинский </w:t>
      </w:r>
      <w:r w:rsidRPr="00CC743F">
        <w:rPr>
          <w:spacing w:val="1"/>
        </w:rPr>
        <w:t>пр.</w:t>
      </w:r>
      <w:r w:rsidR="00EF24CB" w:rsidRPr="00CC743F">
        <w:rPr>
          <w:spacing w:val="1"/>
        </w:rPr>
        <w:t>,</w:t>
      </w:r>
      <w:r w:rsidR="00421E7A" w:rsidRPr="00CC743F">
        <w:rPr>
          <w:spacing w:val="1"/>
        </w:rPr>
        <w:t xml:space="preserve"> 23А, </w:t>
      </w:r>
      <w:r w:rsidR="00896876" w:rsidRPr="00CC743F">
        <w:t>(3919) 43-71-80,</w:t>
      </w:r>
      <w:r w:rsidR="006E44EB" w:rsidRPr="00CC743F">
        <w:t xml:space="preserve"> </w:t>
      </w:r>
      <w:r w:rsidRPr="00CC743F">
        <w:t>e-</w:t>
      </w:r>
      <w:proofErr w:type="spellStart"/>
      <w:r w:rsidRPr="00CC743F">
        <w:t>mail</w:t>
      </w:r>
      <w:proofErr w:type="spellEnd"/>
      <w:r w:rsidRPr="00CC743F">
        <w:t xml:space="preserve">: </w:t>
      </w:r>
      <w:proofErr w:type="spellStart"/>
      <w:r w:rsidR="00C43AC4" w:rsidRPr="00CC743F">
        <w:t>imushestvo</w:t>
      </w:r>
      <w:proofErr w:type="spellEnd"/>
      <w:r w:rsidR="00C43AC4" w:rsidRPr="00CC743F">
        <w:t>@</w:t>
      </w:r>
      <w:r w:rsidR="00C43AC4" w:rsidRPr="00CC743F">
        <w:rPr>
          <w:lang w:val="en-US"/>
        </w:rPr>
        <w:t>n</w:t>
      </w:r>
      <w:r w:rsidR="00C43AC4" w:rsidRPr="00CC743F">
        <w:t>orilsk-city.ru</w:t>
      </w:r>
      <w:r w:rsidRPr="00CC743F">
        <w:t>.</w:t>
      </w:r>
    </w:p>
    <w:p w:rsidR="00E3560A" w:rsidRPr="00CC743F" w:rsidRDefault="00B97C9D" w:rsidP="00997DD1">
      <w:pPr>
        <w:autoSpaceDE w:val="0"/>
        <w:autoSpaceDN w:val="0"/>
        <w:adjustRightInd w:val="0"/>
        <w:ind w:firstLine="709"/>
        <w:jc w:val="both"/>
      </w:pPr>
      <w:r w:rsidRPr="00CC743F">
        <w:rPr>
          <w:b/>
        </w:rPr>
        <w:t>А</w:t>
      </w:r>
      <w:r w:rsidR="00EA7D15" w:rsidRPr="00CC743F">
        <w:rPr>
          <w:b/>
        </w:rPr>
        <w:t>укцион</w:t>
      </w:r>
      <w:r w:rsidR="00EA7D15" w:rsidRPr="00CC743F">
        <w:t xml:space="preserve"> проводится на электронной площадке</w:t>
      </w:r>
      <w:r w:rsidR="003A75C0" w:rsidRPr="00CC743F">
        <w:t xml:space="preserve"> </w:t>
      </w:r>
      <w:r w:rsidR="006B60DA">
        <w:t>«</w:t>
      </w:r>
      <w:hyperlink r:id="rId8" w:tgtFrame="_blank" w:history="1">
        <w:r w:rsidR="003A75C0" w:rsidRPr="00CC743F">
          <w:rPr>
            <w:rStyle w:val="a8"/>
            <w:bCs/>
            <w:color w:val="auto"/>
            <w:u w:val="none"/>
            <w:shd w:val="clear" w:color="auto" w:fill="FFFFFF"/>
          </w:rPr>
          <w:t>Фабрикант</w:t>
        </w:r>
      </w:hyperlink>
      <w:r w:rsidR="006B60DA">
        <w:rPr>
          <w:rStyle w:val="a8"/>
          <w:bCs/>
          <w:color w:val="auto"/>
          <w:u w:val="none"/>
          <w:shd w:val="clear" w:color="auto" w:fill="FFFFFF"/>
        </w:rPr>
        <w:t>»</w:t>
      </w:r>
      <w:r w:rsidR="00AA7DB6" w:rsidRPr="00CC743F">
        <w:rPr>
          <w:rStyle w:val="a8"/>
          <w:bCs/>
          <w:color w:val="auto"/>
          <w:u w:val="none"/>
          <w:shd w:val="clear" w:color="auto" w:fill="FFFFFF"/>
        </w:rPr>
        <w:t xml:space="preserve"> </w:t>
      </w:r>
      <w:r w:rsidR="004215FF" w:rsidRPr="00CC743F">
        <w:t>е</w:t>
      </w:r>
      <w:r w:rsidR="00EA7D15" w:rsidRPr="00CC743F">
        <w:t>е оператором</w:t>
      </w:r>
      <w:r w:rsidR="00E3560A" w:rsidRPr="00CC743F">
        <w:t xml:space="preserve"> </w:t>
      </w:r>
      <w:r w:rsidR="00A43920" w:rsidRPr="00CC743F">
        <w:t xml:space="preserve">- </w:t>
      </w:r>
      <w:r w:rsidR="00A8169A" w:rsidRPr="00CC743F">
        <w:br/>
      </w:r>
      <w:r w:rsidR="00A43920" w:rsidRPr="00CC743F">
        <w:t xml:space="preserve">АО </w:t>
      </w:r>
      <w:r w:rsidR="006B60DA">
        <w:t>«</w:t>
      </w:r>
      <w:r w:rsidR="00A43920" w:rsidRPr="00CC743F">
        <w:t>Электронные торговые системы</w:t>
      </w:r>
      <w:r w:rsidR="006B60DA">
        <w:t>»</w:t>
      </w:r>
      <w:r w:rsidR="00A43920" w:rsidRPr="00CC743F">
        <w:t xml:space="preserve"> </w:t>
      </w:r>
      <w:r w:rsidR="00D97844" w:rsidRPr="00CC743F">
        <w:t>в информационно-</w:t>
      </w:r>
      <w:r w:rsidR="00E3560A" w:rsidRPr="00CC743F">
        <w:t xml:space="preserve">телекоммуникационной сети </w:t>
      </w:r>
      <w:r w:rsidR="006B60DA">
        <w:t>«</w:t>
      </w:r>
      <w:r w:rsidR="00A43920" w:rsidRPr="00CC743F">
        <w:t>Интернет</w:t>
      </w:r>
      <w:r w:rsidR="006B60DA">
        <w:t>»</w:t>
      </w:r>
      <w:r w:rsidR="00E3560A" w:rsidRPr="00CC743F">
        <w:t xml:space="preserve"> по адресу: </w:t>
      </w:r>
      <w:hyperlink r:id="rId9" w:history="1">
        <w:r w:rsidR="00B35EBE" w:rsidRPr="00CC743F">
          <w:rPr>
            <w:rStyle w:val="a8"/>
          </w:rPr>
          <w:t>https://www.fabrikant.ru/</w:t>
        </w:r>
      </w:hyperlink>
      <w:r w:rsidR="00B35EBE" w:rsidRPr="00CC743F">
        <w:t>.</w:t>
      </w:r>
    </w:p>
    <w:p w:rsidR="00B35EBE" w:rsidRPr="00CC743F" w:rsidRDefault="00B35EBE" w:rsidP="00997DD1">
      <w:pPr>
        <w:autoSpaceDE w:val="0"/>
        <w:autoSpaceDN w:val="0"/>
        <w:adjustRightInd w:val="0"/>
        <w:ind w:firstLine="709"/>
        <w:jc w:val="both"/>
      </w:pPr>
      <w:r w:rsidRPr="00CC743F">
        <w:rPr>
          <w:b/>
        </w:rPr>
        <w:t>Оператор электронной площадки:</w:t>
      </w:r>
      <w:r w:rsidRPr="00CC743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6B60DA">
        <w:t>«</w:t>
      </w:r>
      <w:r w:rsidRPr="00CC743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6B60DA">
        <w:t>»</w:t>
      </w:r>
      <w:r w:rsidRPr="00CC743F">
        <w:t xml:space="preserve">. Наименование: АО </w:t>
      </w:r>
      <w:r w:rsidR="006B60DA">
        <w:t>«</w:t>
      </w:r>
      <w:r w:rsidRPr="00CC743F">
        <w:t>Электронные торговые системы</w:t>
      </w:r>
      <w:r w:rsidR="006B60DA">
        <w:t>»</w:t>
      </w:r>
      <w:r w:rsidRPr="00CC743F">
        <w:t xml:space="preserve">. Место нахождения: 123112, Москва, Тестовская улица, 10, </w:t>
      </w:r>
      <w:r w:rsidR="006B60DA">
        <w:t>«</w:t>
      </w:r>
      <w:r w:rsidRPr="00CC743F">
        <w:t>Москва Сити</w:t>
      </w:r>
      <w:r w:rsidR="006B60DA">
        <w:t>»</w:t>
      </w:r>
      <w:r w:rsidRPr="00CC743F">
        <w:t>, 1 подъезд, 18 этаж. Адрес сайта: https://www.fabrikant.ru/. Телефон: +7 495 146 82 92.</w:t>
      </w:r>
    </w:p>
    <w:p w:rsidR="004B2695" w:rsidRPr="00CC743F" w:rsidRDefault="004B2695" w:rsidP="00997DD1">
      <w:pPr>
        <w:ind w:firstLine="709"/>
        <w:jc w:val="both"/>
        <w:rPr>
          <w:spacing w:val="1"/>
        </w:rPr>
      </w:pPr>
      <w:r w:rsidRPr="00CC743F">
        <w:rPr>
          <w:b/>
          <w:spacing w:val="1"/>
        </w:rPr>
        <w:t xml:space="preserve">Предмет аукциона: </w:t>
      </w:r>
      <w:r w:rsidRPr="00CC743F">
        <w:rPr>
          <w:spacing w:val="1"/>
        </w:rPr>
        <w:t>Право на заключение договоров аренды земельных участков:</w:t>
      </w:r>
    </w:p>
    <w:p w:rsidR="00953555" w:rsidRPr="00953555" w:rsidRDefault="00953555" w:rsidP="00953555">
      <w:pPr>
        <w:ind w:firstLine="709"/>
        <w:jc w:val="both"/>
      </w:pPr>
      <w:r w:rsidRPr="00953555">
        <w:rPr>
          <w:b/>
        </w:rPr>
        <w:t xml:space="preserve">Лот № 1: </w:t>
      </w:r>
      <w:r w:rsidRPr="00953555">
        <w:t xml:space="preserve">Земельный участок с кадастровым номером 24:55:0404001:398, площадью </w:t>
      </w:r>
      <w:r w:rsidRPr="00953555">
        <w:br/>
        <w:t xml:space="preserve">75 кв.м, расположенный по адресу: Российская Федерация, Красноярский край, городской округ город Норильск, город Норильск, территория </w:t>
      </w:r>
      <w:r w:rsidR="006B60DA">
        <w:t>«</w:t>
      </w:r>
      <w:r w:rsidRPr="00953555">
        <w:t>Гаражно-строительный кооператив № 323</w:t>
      </w:r>
      <w:r w:rsidR="006B60DA">
        <w:t>»</w:t>
      </w:r>
      <w:r w:rsidRPr="00953555">
        <w:t>, земельный участок 14, для размещения гаража.</w:t>
      </w:r>
    </w:p>
    <w:p w:rsidR="00953555" w:rsidRPr="00953555" w:rsidRDefault="00953555" w:rsidP="00953555">
      <w:pPr>
        <w:ind w:firstLine="709"/>
        <w:jc w:val="both"/>
      </w:pPr>
      <w:r w:rsidRPr="0095355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953555">
        <w:rPr>
          <w:spacing w:val="1"/>
        </w:rPr>
        <w:t>Справочная информация по объектам недвижимости в режиме online</w:t>
      </w:r>
      <w:r w:rsidR="006B60DA">
        <w:rPr>
          <w:spacing w:val="1"/>
        </w:rPr>
        <w:t>»</w:t>
      </w:r>
      <w:r w:rsidRPr="00953555">
        <w:rPr>
          <w:spacing w:val="1"/>
        </w:rPr>
        <w:t xml:space="preserve"> и </w:t>
      </w:r>
      <w:r w:rsidR="006B60DA">
        <w:rPr>
          <w:spacing w:val="1"/>
        </w:rPr>
        <w:t>«</w:t>
      </w:r>
      <w:r w:rsidRPr="00953555">
        <w:rPr>
          <w:spacing w:val="1"/>
        </w:rPr>
        <w:t>Публичная кадастровая карта</w:t>
      </w:r>
      <w:r w:rsidR="006B60DA">
        <w:rPr>
          <w:spacing w:val="1"/>
        </w:rPr>
        <w:t>»</w:t>
      </w:r>
      <w:r w:rsidRPr="0095355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953555">
        <w:rPr>
          <w:spacing w:val="1"/>
        </w:rPr>
        <w:t>размещение гаражей для собственных нужд</w:t>
      </w:r>
      <w:r w:rsidR="006B60DA">
        <w:rPr>
          <w:spacing w:val="1"/>
        </w:rPr>
        <w:t>»</w:t>
      </w:r>
      <w:r w:rsidRPr="0095355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53555">
        <w:t xml:space="preserve">Согласно сведениям Единого государственного реестра </w:t>
      </w:r>
      <w:r w:rsidRPr="00953555">
        <w:lastRenderedPageBreak/>
        <w:t>недвижимости от 30.05.2025г. № КУВИ-001/2025-114958763 в пределах земельного участка отсутствуют объекты недвижимости. Согласно акту осмотра земельного участка</w:t>
      </w:r>
      <w:r w:rsidRPr="00953555">
        <w:br/>
        <w:t>от 10.07.2024 № 324 установлено, что земельный участок свободен от объектов недвижимого имущества, на земельном участке расположен мусор.</w:t>
      </w:r>
    </w:p>
    <w:p w:rsidR="00953555" w:rsidRPr="00953555" w:rsidRDefault="00953555" w:rsidP="00953555">
      <w:pPr>
        <w:ind w:firstLine="709"/>
        <w:jc w:val="both"/>
        <w:rPr>
          <w:color w:val="000000" w:themeColor="text1"/>
        </w:rPr>
      </w:pPr>
      <w:r w:rsidRPr="0095355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953555">
        <w:rPr>
          <w:color w:val="000000" w:themeColor="text1"/>
        </w:rPr>
        <w:t>Лебяжье</w:t>
      </w:r>
      <w:r w:rsidR="006B60DA">
        <w:rPr>
          <w:color w:val="000000" w:themeColor="text1"/>
        </w:rPr>
        <w:t>»</w:t>
      </w:r>
      <w:r w:rsidRPr="00953555">
        <w:rPr>
          <w:color w:val="000000" w:themeColor="text1"/>
        </w:rPr>
        <w:t xml:space="preserve"> (в составе 3 полей) Норильской обогатительной фабрики ООО </w:t>
      </w:r>
      <w:r w:rsidR="006B60DA">
        <w:rPr>
          <w:color w:val="000000" w:themeColor="text1"/>
        </w:rPr>
        <w:t>«</w:t>
      </w:r>
      <w:r w:rsidRPr="00953555">
        <w:rPr>
          <w:color w:val="000000" w:themeColor="text1"/>
        </w:rPr>
        <w:t>Медвежий ручей</w:t>
      </w:r>
      <w:r w:rsidR="006B60DA">
        <w:rPr>
          <w:color w:val="000000" w:themeColor="text1"/>
        </w:rPr>
        <w:t>»</w:t>
      </w:r>
      <w:r w:rsidRPr="00953555">
        <w:rPr>
          <w:color w:val="000000" w:themeColor="text1"/>
        </w:rPr>
        <w:t xml:space="preserve"> расположенного на территории Красноярского края, в 4 км к северо-западу от МО г. Норильск, </w:t>
      </w:r>
      <w:proofErr w:type="spellStart"/>
      <w:r w:rsidRPr="00953555">
        <w:rPr>
          <w:color w:val="000000" w:themeColor="text1"/>
        </w:rPr>
        <w:t>наземельных</w:t>
      </w:r>
      <w:proofErr w:type="spellEnd"/>
      <w:r w:rsidRPr="00953555">
        <w:rPr>
          <w:color w:val="000000" w:themeColor="text1"/>
        </w:rPr>
        <w:t xml:space="preserve"> </w:t>
      </w:r>
      <w:proofErr w:type="spellStart"/>
      <w:r w:rsidRPr="00953555">
        <w:rPr>
          <w:color w:val="000000" w:themeColor="text1"/>
        </w:rPr>
        <w:t>уч</w:t>
      </w:r>
      <w:proofErr w:type="spellEnd"/>
      <w:r w:rsidRPr="00953555">
        <w:rPr>
          <w:color w:val="000000" w:themeColor="text1"/>
        </w:rPr>
        <w:t xml:space="preserve"> №2927, в санитарно-защитной зоне для ПАО </w:t>
      </w:r>
      <w:r w:rsidR="006B60DA">
        <w:rPr>
          <w:color w:val="000000" w:themeColor="text1"/>
        </w:rPr>
        <w:t>«</w:t>
      </w:r>
      <w:r w:rsidRPr="00953555">
        <w:rPr>
          <w:color w:val="000000" w:themeColor="text1"/>
        </w:rPr>
        <w:t xml:space="preserve">ГМК </w:t>
      </w:r>
      <w:r w:rsidR="006B60DA">
        <w:rPr>
          <w:color w:val="000000" w:themeColor="text1"/>
        </w:rPr>
        <w:t>«</w:t>
      </w:r>
      <w:r w:rsidRPr="00953555">
        <w:rPr>
          <w:color w:val="000000" w:themeColor="text1"/>
        </w:rPr>
        <w:t>НОРИЛЬСКИЙ НИКЕЛЬ</w:t>
      </w:r>
      <w:r w:rsidR="006B60DA">
        <w:rPr>
          <w:color w:val="000000" w:themeColor="text1"/>
        </w:rPr>
        <w:t>»</w:t>
      </w:r>
      <w:r w:rsidRPr="0095355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953555">
        <w:t xml:space="preserve"> </w:t>
      </w:r>
      <w:r w:rsidRPr="00953555">
        <w:rPr>
          <w:color w:val="000000" w:themeColor="text1"/>
        </w:rPr>
        <w:t xml:space="preserve">для имущественного комплекса промышленные отвалы ЦАТК №1 и №2 ОАО </w:t>
      </w:r>
      <w:r w:rsidR="006B60DA">
        <w:rPr>
          <w:color w:val="000000" w:themeColor="text1"/>
        </w:rPr>
        <w:t>«</w:t>
      </w:r>
      <w:r w:rsidRPr="00953555">
        <w:rPr>
          <w:color w:val="000000" w:themeColor="text1"/>
        </w:rPr>
        <w:t xml:space="preserve">ГМК </w:t>
      </w:r>
      <w:r w:rsidR="006B60DA">
        <w:rPr>
          <w:color w:val="000000" w:themeColor="text1"/>
        </w:rPr>
        <w:t>«</w:t>
      </w:r>
      <w:r w:rsidRPr="00953555">
        <w:rPr>
          <w:color w:val="000000" w:themeColor="text1"/>
        </w:rPr>
        <w:t>Норильский никель</w:t>
      </w:r>
      <w:r w:rsidR="006B60DA">
        <w:rPr>
          <w:color w:val="000000" w:themeColor="text1"/>
        </w:rPr>
        <w:t>»</w:t>
      </w:r>
      <w:r w:rsidRPr="00953555">
        <w:rPr>
          <w:color w:val="000000" w:themeColor="text1"/>
        </w:rPr>
        <w:t xml:space="preserve"> на территории муниципального образования </w:t>
      </w:r>
      <w:r w:rsidR="006B60DA">
        <w:rPr>
          <w:color w:val="000000" w:themeColor="text1"/>
        </w:rPr>
        <w:t>«</w:t>
      </w:r>
      <w:r w:rsidRPr="00953555">
        <w:rPr>
          <w:color w:val="000000" w:themeColor="text1"/>
        </w:rPr>
        <w:t>город Норильск</w:t>
      </w:r>
      <w:r w:rsidR="006B60DA">
        <w:rPr>
          <w:color w:val="000000" w:themeColor="text1"/>
        </w:rPr>
        <w:t>»</w:t>
      </w:r>
      <w:r w:rsidRPr="00953555">
        <w:rPr>
          <w:color w:val="000000" w:themeColor="text1"/>
        </w:rPr>
        <w:t xml:space="preserve">, в санитарно-защитной зоне для </w:t>
      </w:r>
      <w:r w:rsidR="006B60DA">
        <w:rPr>
          <w:color w:val="000000" w:themeColor="text1"/>
        </w:rPr>
        <w:t>«</w:t>
      </w:r>
      <w:r w:rsidRPr="00953555">
        <w:rPr>
          <w:color w:val="000000" w:themeColor="text1"/>
        </w:rPr>
        <w:t>ТЭЦ-3. Строительство энергоблоков №7 и №8</w:t>
      </w:r>
      <w:r w:rsidR="006B60DA">
        <w:rPr>
          <w:color w:val="000000" w:themeColor="text1"/>
        </w:rPr>
        <w:t>»</w:t>
      </w:r>
      <w:r w:rsidRPr="00953555">
        <w:rPr>
          <w:color w:val="000000" w:themeColor="text1"/>
        </w:rPr>
        <w:t xml:space="preserve"> АО </w:t>
      </w:r>
      <w:r w:rsidR="006B60DA">
        <w:rPr>
          <w:color w:val="000000" w:themeColor="text1"/>
        </w:rPr>
        <w:t>«</w:t>
      </w:r>
      <w:r w:rsidRPr="00953555">
        <w:rPr>
          <w:color w:val="000000" w:themeColor="text1"/>
        </w:rPr>
        <w:t>НТЭК</w:t>
      </w:r>
      <w:r w:rsidR="006B60DA">
        <w:rPr>
          <w:color w:val="000000" w:themeColor="text1"/>
        </w:rPr>
        <w:t>»</w:t>
      </w:r>
      <w:r w:rsidRPr="00953555">
        <w:rPr>
          <w:color w:val="000000" w:themeColor="text1"/>
        </w:rPr>
        <w:t>.</w:t>
      </w:r>
    </w:p>
    <w:p w:rsidR="00953555" w:rsidRPr="00953555" w:rsidRDefault="00953555" w:rsidP="00953555">
      <w:pPr>
        <w:ind w:firstLine="709"/>
        <w:jc w:val="both"/>
      </w:pPr>
      <w:r w:rsidRPr="00953555">
        <w:rPr>
          <w:spacing w:val="1"/>
        </w:rPr>
        <w:t>В</w:t>
      </w:r>
      <w:r w:rsidRPr="0095355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555" w:rsidRPr="00953555" w:rsidRDefault="00953555" w:rsidP="00953555">
      <w:pPr>
        <w:ind w:firstLine="709"/>
        <w:jc w:val="both"/>
      </w:pPr>
      <w:r w:rsidRPr="00953555">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953555">
        <w:t xml:space="preserve">Об установлении санитарно-защитной зоны хвостохранилища </w:t>
      </w:r>
      <w:r w:rsidR="006B60DA">
        <w:t>«</w:t>
      </w:r>
      <w:r w:rsidRPr="00953555">
        <w:t>Лебяжье</w:t>
      </w:r>
      <w:r w:rsidR="006B60DA">
        <w:t>»</w:t>
      </w:r>
      <w:r w:rsidRPr="00953555">
        <w:t xml:space="preserve"> (в составе 3 полей) Норильской обогатительной фабрики ООО </w:t>
      </w:r>
      <w:r w:rsidR="006B60DA">
        <w:t>«</w:t>
      </w:r>
      <w:r w:rsidRPr="00953555">
        <w:t>Медвежий ручей</w:t>
      </w:r>
      <w:r w:rsidR="006B60DA">
        <w:t>»</w:t>
      </w:r>
      <w:r w:rsidRPr="0095355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53555" w:rsidRPr="00953555" w:rsidRDefault="00953555" w:rsidP="00953555">
      <w:pPr>
        <w:ind w:firstLine="709"/>
        <w:jc w:val="both"/>
      </w:pPr>
      <w:r w:rsidRPr="00953555">
        <w:t xml:space="preserve">- решения Федеральной службы по надзору в сфере защиты прав потребителей и благополучия человека от 02.05.2023 № 77-РС33 </w:t>
      </w:r>
      <w:r w:rsidR="006B60DA">
        <w:t>«</w:t>
      </w:r>
      <w:r w:rsidRPr="00953555">
        <w:t xml:space="preserve">Об изменении санитарно-защитной зоны для ПАО </w:t>
      </w:r>
      <w:r w:rsidR="006B60DA">
        <w:t>«</w:t>
      </w:r>
      <w:r w:rsidRPr="00953555">
        <w:t xml:space="preserve">ГМК </w:t>
      </w:r>
      <w:r w:rsidR="006B60DA">
        <w:t>«</w:t>
      </w:r>
      <w:r w:rsidRPr="00953555">
        <w:t>НОРИЛЬСКИЙ НИКЕЛЬ</w:t>
      </w:r>
      <w:r w:rsidR="006B60DA">
        <w:t>»</w:t>
      </w:r>
      <w:r w:rsidRPr="00953555">
        <w:t xml:space="preserve">. ЗАПОЛЯРНЫЙ ФИЛИАЛ. Надеждинский металлургический завод имени Б.И. Колесникова. 3-й плавильный комплекс. Шифр </w:t>
      </w:r>
      <w:r w:rsidRPr="00953555">
        <w:br/>
        <w:t>НМЗ-3ПК</w:t>
      </w:r>
      <w:r w:rsidR="006B60DA">
        <w:t>»</w:t>
      </w:r>
      <w:r w:rsidRPr="00953555">
        <w:t>;</w:t>
      </w:r>
    </w:p>
    <w:p w:rsidR="00953555" w:rsidRPr="00953555" w:rsidRDefault="00953555" w:rsidP="00953555">
      <w:pPr>
        <w:ind w:firstLine="709"/>
        <w:jc w:val="both"/>
      </w:pPr>
      <w:r w:rsidRPr="00953555">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953555">
        <w:t xml:space="preserve">Об установлении размера санитарно-защитной зоны имущественного комплекса промышленные отвалы ЦАТК №1 и №2 ОАО </w:t>
      </w:r>
      <w:r w:rsidR="006B60DA">
        <w:t>«</w:t>
      </w:r>
      <w:r w:rsidRPr="00953555">
        <w:t xml:space="preserve">Горно-металлургическая компания </w:t>
      </w:r>
      <w:r w:rsidR="006B60DA">
        <w:t>«</w:t>
      </w:r>
      <w:r w:rsidRPr="00953555">
        <w:t>Норильский никель</w:t>
      </w:r>
      <w:r w:rsidR="006B60DA">
        <w:t>»</w:t>
      </w:r>
      <w:r w:rsidRPr="00953555">
        <w:t xml:space="preserve"> на территории муниципального образования </w:t>
      </w:r>
      <w:r w:rsidR="006B60DA">
        <w:t>«</w:t>
      </w:r>
      <w:r w:rsidRPr="00953555">
        <w:t>город Норильск</w:t>
      </w:r>
      <w:r w:rsidR="006B60DA">
        <w:t>»</w:t>
      </w:r>
      <w:r w:rsidRPr="00953555">
        <w:t>;</w:t>
      </w:r>
    </w:p>
    <w:p w:rsidR="00953555" w:rsidRPr="00953555" w:rsidRDefault="00953555" w:rsidP="00953555">
      <w:pPr>
        <w:ind w:firstLine="709"/>
        <w:jc w:val="both"/>
      </w:pPr>
      <w:r w:rsidRPr="00953555">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953555">
        <w:t xml:space="preserve">Об установлении санитарно-защитной зоны (СЗЗ) </w:t>
      </w:r>
      <w:r w:rsidR="006B60DA">
        <w:t>«</w:t>
      </w:r>
      <w:r w:rsidRPr="00953555">
        <w:t xml:space="preserve">ТЭЦ-3. Строительство энергоблоков №7 и №8 АО </w:t>
      </w:r>
      <w:r w:rsidR="006B60DA">
        <w:t>«</w:t>
      </w:r>
      <w:r w:rsidRPr="00953555">
        <w:t>НТЭК</w:t>
      </w:r>
      <w:r w:rsidR="006B60DA">
        <w:t>»</w:t>
      </w:r>
      <w:r w:rsidRPr="0095355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953555">
        <w:t xml:space="preserve">ГМК </w:t>
      </w:r>
      <w:r w:rsidR="006B60DA">
        <w:t>«</w:t>
      </w:r>
      <w:r w:rsidRPr="00953555">
        <w:t>Норильский никель</w:t>
      </w:r>
      <w:r w:rsidR="006B60DA">
        <w:t>»</w:t>
      </w:r>
      <w:r w:rsidRPr="00953555">
        <w:t xml:space="preserve">, </w:t>
      </w:r>
      <w:proofErr w:type="spellStart"/>
      <w:r w:rsidRPr="00953555">
        <w:t>г.Норильск</w:t>
      </w:r>
      <w:proofErr w:type="spellEnd"/>
      <w:r w:rsidRPr="0095355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953555">
        <w:t>;</w:t>
      </w:r>
    </w:p>
    <w:p w:rsidR="00953555" w:rsidRPr="00953555" w:rsidRDefault="00953555" w:rsidP="00953555">
      <w:pPr>
        <w:ind w:firstLine="709"/>
        <w:jc w:val="both"/>
      </w:pPr>
      <w:r w:rsidRPr="0095355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953555">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53555" w:rsidRPr="00953555" w:rsidRDefault="00953555" w:rsidP="00953555">
      <w:pPr>
        <w:ind w:firstLine="709"/>
        <w:jc w:val="both"/>
        <w:rPr>
          <w:spacing w:val="1"/>
        </w:rPr>
      </w:pPr>
      <w:r w:rsidRPr="0095355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953555">
        <w:rPr>
          <w:spacing w:val="1"/>
        </w:rPr>
        <w:t>размещение гаражей для собственных нужд</w:t>
      </w:r>
      <w:r w:rsidR="006B60DA">
        <w:rPr>
          <w:spacing w:val="1"/>
        </w:rPr>
        <w:t>»</w:t>
      </w:r>
      <w:r w:rsidRPr="00953555">
        <w:rPr>
          <w:spacing w:val="1"/>
        </w:rPr>
        <w:t xml:space="preserve"> относится к основным видам разрешенного использования.</w:t>
      </w:r>
    </w:p>
    <w:p w:rsidR="00953555" w:rsidRPr="00953555" w:rsidRDefault="00953555" w:rsidP="00953555">
      <w:pPr>
        <w:ind w:firstLine="709"/>
        <w:jc w:val="both"/>
        <w:rPr>
          <w:spacing w:val="1"/>
        </w:rPr>
      </w:pPr>
      <w:r w:rsidRPr="0095355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53555">
        <w:rPr>
          <w:spacing w:val="1"/>
          <w:lang w:val="en-US"/>
        </w:rPr>
        <w:t>V</w:t>
      </w:r>
      <w:r w:rsidRPr="0095355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53555" w:rsidRPr="00953555" w:rsidRDefault="00953555" w:rsidP="00953555">
      <w:pPr>
        <w:ind w:firstLine="709"/>
        <w:jc w:val="both"/>
      </w:pPr>
      <w:r w:rsidRPr="0095355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53555" w:rsidRPr="00953555" w:rsidRDefault="00953555" w:rsidP="00953555">
      <w:pPr>
        <w:ind w:firstLine="708"/>
        <w:jc w:val="both"/>
      </w:pPr>
      <w:r w:rsidRPr="0095355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53555">
        <w:br/>
        <w:t xml:space="preserve">от 21.06.2024 № НТЭК/10942-исх точка подключения к системе теплоснабжения АО </w:t>
      </w:r>
      <w:r w:rsidR="006B60DA">
        <w:t>«</w:t>
      </w:r>
      <w:r w:rsidRPr="00953555">
        <w:t>НТЭК</w:t>
      </w:r>
      <w:r w:rsidR="006B60DA">
        <w:t>»</w:t>
      </w:r>
      <w:r w:rsidRPr="00953555">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953555">
        <w:t>НТЭК</w:t>
      </w:r>
      <w:r w:rsidR="006B60DA">
        <w:t>»</w:t>
      </w:r>
      <w:r w:rsidRPr="00953555">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953555">
        <w:t>НТЭК</w:t>
      </w:r>
      <w:r w:rsidR="006B60DA">
        <w:t>»</w:t>
      </w:r>
      <w:r w:rsidRPr="00953555">
        <w:t xml:space="preserve"> на момент запроса отсутствует; имеется техническая возможность подключения к системе водоснабжения АО </w:t>
      </w:r>
      <w:r w:rsidR="006B60DA">
        <w:t>«</w:t>
      </w:r>
      <w:r w:rsidRPr="00953555">
        <w:t>НТЭК</w:t>
      </w:r>
      <w:r w:rsidR="006B60DA">
        <w:t>»</w:t>
      </w:r>
      <w:r w:rsidRPr="00953555">
        <w:t xml:space="preserve">; точка подключения к системе водоотведения АО </w:t>
      </w:r>
      <w:r w:rsidR="006B60DA">
        <w:t>«</w:t>
      </w:r>
      <w:r w:rsidRPr="00953555">
        <w:t>НТЭК</w:t>
      </w:r>
      <w:r w:rsidR="006B60DA">
        <w:t>»</w:t>
      </w:r>
      <w:r w:rsidRPr="00953555">
        <w:t xml:space="preserve">: сети водоотведения, находящиеся в эксплуатационной ответственности АО </w:t>
      </w:r>
      <w:r w:rsidR="006B60DA">
        <w:t>«</w:t>
      </w:r>
      <w:r w:rsidRPr="00953555">
        <w:t>НТЭК</w:t>
      </w:r>
      <w:r w:rsidR="006B60DA">
        <w:t>»</w:t>
      </w:r>
      <w:r w:rsidRPr="00953555">
        <w:t>, в рассматриваемом районе отсутствуют.</w:t>
      </w:r>
    </w:p>
    <w:p w:rsidR="00953555" w:rsidRPr="00953555" w:rsidRDefault="00953555" w:rsidP="00953555">
      <w:pPr>
        <w:ind w:firstLine="708"/>
        <w:jc w:val="both"/>
      </w:pPr>
      <w:r w:rsidRPr="00953555">
        <w:t xml:space="preserve">Согласно письму МУП </w:t>
      </w:r>
      <w:r w:rsidR="006B60DA">
        <w:t>«</w:t>
      </w:r>
      <w:r w:rsidRPr="00953555">
        <w:t>КОС</w:t>
      </w:r>
      <w:r w:rsidR="006B60DA">
        <w:t>»</w:t>
      </w:r>
      <w:r w:rsidRPr="00953555">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953555">
        <w:t>КОС</w:t>
      </w:r>
      <w:r w:rsidR="006B60DA">
        <w:t>»</w:t>
      </w:r>
      <w:r w:rsidRPr="00953555">
        <w:t>.</w:t>
      </w:r>
    </w:p>
    <w:p w:rsidR="00953555" w:rsidRPr="00953555" w:rsidRDefault="00953555" w:rsidP="00953555">
      <w:pPr>
        <w:ind w:firstLine="708"/>
        <w:jc w:val="both"/>
      </w:pPr>
      <w:r w:rsidRPr="00953555">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953555" w:rsidRPr="00BC420F" w:rsidRDefault="00953555" w:rsidP="00953555">
      <w:pPr>
        <w:ind w:firstLine="709"/>
        <w:jc w:val="both"/>
      </w:pPr>
      <w:r w:rsidRPr="00BC420F">
        <w:rPr>
          <w:b/>
        </w:rPr>
        <w:t xml:space="preserve">Лот № 2: </w:t>
      </w:r>
      <w:r w:rsidRPr="00BC420F">
        <w:t xml:space="preserve">Земельный участок с кадастровым номером 24:55:0404001:416, площадью </w:t>
      </w:r>
      <w:r w:rsidRPr="00BC420F">
        <w:br/>
        <w:t xml:space="preserve">75 кв.м, расположенный по адресу: Российская Федерация, Красноярский край, городской округ город Норильск, город Норильск, территория </w:t>
      </w:r>
      <w:r w:rsidR="006B60DA">
        <w:t>«</w:t>
      </w:r>
      <w:r w:rsidRPr="00BC420F">
        <w:t>Гаражно-строительный кооператив № 323</w:t>
      </w:r>
      <w:r w:rsidR="006B60DA">
        <w:t>»</w:t>
      </w:r>
      <w:r w:rsidRPr="00BC420F">
        <w:t>, земельный участок 29, для размещения гаража.</w:t>
      </w:r>
    </w:p>
    <w:p w:rsidR="00953555" w:rsidRPr="00BC420F" w:rsidRDefault="00953555" w:rsidP="00953555">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Согласно сведениям Единого государственного реестра недвижимости от 30.05.2025г. № КУВИ-001/2025-114958765 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953555" w:rsidRPr="00BC420F" w:rsidRDefault="00953555" w:rsidP="00953555">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953555" w:rsidRPr="00BC420F" w:rsidRDefault="00953555" w:rsidP="00953555">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555" w:rsidRPr="00BC420F" w:rsidRDefault="00953555" w:rsidP="00953555">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53555" w:rsidRPr="00BC420F" w:rsidRDefault="00953555" w:rsidP="00953555">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953555" w:rsidRPr="00BC420F" w:rsidRDefault="00953555" w:rsidP="00953555">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953555" w:rsidRPr="00BC420F" w:rsidRDefault="00953555" w:rsidP="00953555">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w:t>
      </w:r>
      <w:r w:rsidRPr="00BC420F">
        <w:lastRenderedPageBreak/>
        <w:t xml:space="preserve">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953555" w:rsidRPr="00BC420F" w:rsidRDefault="00953555" w:rsidP="00953555">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53555" w:rsidRPr="00BC420F" w:rsidRDefault="00953555" w:rsidP="00953555">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953555" w:rsidRPr="00BC420F" w:rsidRDefault="00953555" w:rsidP="00953555">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53555" w:rsidRPr="00BC420F" w:rsidRDefault="00953555" w:rsidP="00953555">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53555" w:rsidRPr="00BC420F" w:rsidRDefault="00953555" w:rsidP="00953555">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r>
      <w:r w:rsidRPr="00BC420F">
        <w:lastRenderedPageBreak/>
        <w:t>от 2</w:t>
      </w:r>
      <w:r w:rsidR="007348CA" w:rsidRPr="00BC420F">
        <w:t>7</w:t>
      </w:r>
      <w:r w:rsidRPr="00BC420F">
        <w:t>.06.2024 № НТЭК/</w:t>
      </w:r>
      <w:r w:rsidR="007348CA" w:rsidRPr="00BC420F">
        <w:t>11442</w:t>
      </w:r>
      <w:r w:rsidRPr="00BC420F">
        <w:t xml:space="preserve">-исх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953555" w:rsidRPr="00BC420F" w:rsidRDefault="007348CA" w:rsidP="00953555">
      <w:pPr>
        <w:ind w:firstLine="708"/>
        <w:jc w:val="both"/>
      </w:pPr>
      <w:r w:rsidRPr="00BC420F">
        <w:t xml:space="preserve">Согласно письму МУП </w:t>
      </w:r>
      <w:r w:rsidR="006B60DA">
        <w:t>«</w:t>
      </w:r>
      <w:r w:rsidRPr="00BC420F">
        <w:t>КОС</w:t>
      </w:r>
      <w:r w:rsidR="006B60DA">
        <w:t>»</w:t>
      </w:r>
      <w:r w:rsidRPr="00BC420F">
        <w:t xml:space="preserve"> от 20</w:t>
      </w:r>
      <w:r w:rsidR="00953555" w:rsidRPr="00BC420F">
        <w:t>.06.2024 № КОС/</w:t>
      </w:r>
      <w:r w:rsidRPr="00BC420F">
        <w:t>3723</w:t>
      </w:r>
      <w:r w:rsidR="00953555" w:rsidRPr="00BC420F">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00953555" w:rsidRPr="00BC420F">
        <w:t>КОС</w:t>
      </w:r>
      <w:r w:rsidR="006B60DA">
        <w:t>»</w:t>
      </w:r>
      <w:r w:rsidR="00953555" w:rsidRPr="00BC420F">
        <w:t>.</w:t>
      </w:r>
    </w:p>
    <w:p w:rsidR="00953555" w:rsidRPr="00BC420F" w:rsidRDefault="00953555" w:rsidP="00953555">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BC420F" w:rsidRPr="00BC420F" w:rsidRDefault="00BC420F" w:rsidP="00BC420F">
      <w:pPr>
        <w:ind w:firstLine="709"/>
        <w:jc w:val="both"/>
      </w:pPr>
      <w:r w:rsidRPr="00BC420F">
        <w:rPr>
          <w:b/>
        </w:rPr>
        <w:t xml:space="preserve">Лот № 3: </w:t>
      </w:r>
      <w:r w:rsidRPr="00BC420F">
        <w:t xml:space="preserve">Земельный участок с кадастровым номером 24:55:0404001:417, площадью </w:t>
      </w:r>
      <w:r w:rsidRPr="00BC420F">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30, для размещения гаража.</w:t>
      </w:r>
    </w:p>
    <w:p w:rsidR="00BC420F" w:rsidRPr="00BC420F" w:rsidRDefault="00BC420F" w:rsidP="00BC420F">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Согласно сведениям Единого государственного реестра недвижимости от 30.05.2025г. № КУВИ-001/2025-114958767 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BC420F" w:rsidRPr="00BC420F" w:rsidRDefault="00BC420F" w:rsidP="00BC420F">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BC420F" w:rsidRPr="00BC420F" w:rsidRDefault="00BC420F" w:rsidP="00BC420F">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C420F" w:rsidRPr="00BC420F" w:rsidRDefault="00BC420F" w:rsidP="00BC420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w:t>
      </w:r>
      <w:r w:rsidRPr="00BC420F">
        <w:lastRenderedPageBreak/>
        <w:t>участках с кадастровыми номерами 24:55:0000000:0059, 24:55:0000000:208, 24:55:0000000:232, 24:55:0000000:50013;</w:t>
      </w:r>
    </w:p>
    <w:p w:rsidR="00BC420F" w:rsidRPr="00BC420F" w:rsidRDefault="00BC420F" w:rsidP="00BC420F">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BC420F" w:rsidRPr="00BC420F" w:rsidRDefault="00BC420F" w:rsidP="00BC420F">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BC420F" w:rsidRPr="00BC420F" w:rsidRDefault="00BC420F" w:rsidP="00BC420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BC420F" w:rsidRPr="00BC420F" w:rsidRDefault="00BC420F" w:rsidP="00BC420F">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C420F" w:rsidRPr="00BC420F" w:rsidRDefault="00BC420F" w:rsidP="00BC420F">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BC420F" w:rsidRPr="00BC420F" w:rsidRDefault="00BC420F" w:rsidP="00BC420F">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BC420F">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420F" w:rsidRPr="00BC420F" w:rsidRDefault="00BC420F" w:rsidP="00BC420F">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420F" w:rsidRPr="00BC420F" w:rsidRDefault="00BC420F" w:rsidP="00BC420F">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BC420F" w:rsidRPr="00BC420F" w:rsidRDefault="00BC420F" w:rsidP="00BC420F">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BC420F" w:rsidRPr="00BC420F" w:rsidRDefault="00BC420F" w:rsidP="00BC420F">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BC420F" w:rsidRPr="00BC420F" w:rsidRDefault="00BC420F" w:rsidP="00BC420F">
      <w:pPr>
        <w:ind w:firstLine="709"/>
        <w:jc w:val="both"/>
      </w:pPr>
      <w:r w:rsidRPr="00BC420F">
        <w:rPr>
          <w:b/>
        </w:rPr>
        <w:t xml:space="preserve">Лот № 4: </w:t>
      </w:r>
      <w:r w:rsidRPr="00BC420F">
        <w:t xml:space="preserve">Земельный участок с кадастровым номером 24:55:0404001:413, площадью </w:t>
      </w:r>
      <w:r w:rsidRPr="00BC420F">
        <w:br/>
        <w:t xml:space="preserve">75 кв.м, расположенный по адресу: Российская Федерация, Красноярский край, городской округ город Норильск, город Норильск, территория </w:t>
      </w:r>
      <w:r w:rsidR="006B60DA">
        <w:t>«</w:t>
      </w:r>
      <w:r w:rsidRPr="00BC420F">
        <w:t>Гаражно-строительный кооператив № 323</w:t>
      </w:r>
      <w:r w:rsidR="006B60DA">
        <w:t>»</w:t>
      </w:r>
      <w:r w:rsidRPr="00BC420F">
        <w:t>, земельный участок 21, для размещения гаража.</w:t>
      </w:r>
    </w:p>
    <w:p w:rsidR="00BC420F" w:rsidRPr="00BC420F" w:rsidRDefault="00BC420F" w:rsidP="00BC420F">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Согласно сведениям Единого государственного реестра недвижимости от 30.05.2025г. № КУВИ-001/2025-114958770 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BC420F" w:rsidRPr="00BC420F" w:rsidRDefault="00BC420F" w:rsidP="00BC420F">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w:t>
      </w:r>
      <w:r w:rsidRPr="00BC420F">
        <w:rPr>
          <w:color w:val="000000" w:themeColor="text1"/>
        </w:rPr>
        <w:lastRenderedPageBreak/>
        <w:t xml:space="preserve">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BC420F" w:rsidRPr="00BC420F" w:rsidRDefault="00BC420F" w:rsidP="00BC420F">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C420F" w:rsidRPr="00BC420F" w:rsidRDefault="00BC420F" w:rsidP="00BC420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C420F" w:rsidRPr="00BC420F" w:rsidRDefault="00BC420F" w:rsidP="00BC420F">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BC420F" w:rsidRPr="00BC420F" w:rsidRDefault="00BC420F" w:rsidP="00BC420F">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BC420F" w:rsidRPr="00BC420F" w:rsidRDefault="00BC420F" w:rsidP="00BC420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BC420F" w:rsidRPr="00BC420F" w:rsidRDefault="00BC420F" w:rsidP="00BC420F">
      <w:pPr>
        <w:ind w:firstLine="709"/>
        <w:jc w:val="both"/>
      </w:pPr>
      <w:r w:rsidRPr="00BC420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BC420F">
        <w:lastRenderedPageBreak/>
        <w:t>к нарушению качества и безопасности таких средств, сырья, воды и продукции в соответствии с установленными к ним требованиями.</w:t>
      </w:r>
    </w:p>
    <w:p w:rsidR="00BC420F" w:rsidRPr="00BC420F" w:rsidRDefault="00BC420F" w:rsidP="00BC420F">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BC420F" w:rsidRPr="00BC420F" w:rsidRDefault="00BC420F" w:rsidP="00BC420F">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420F" w:rsidRPr="00BC420F" w:rsidRDefault="00BC420F" w:rsidP="00BC420F">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420F" w:rsidRPr="00BC420F" w:rsidRDefault="00BC420F" w:rsidP="00BC420F">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BC420F" w:rsidRPr="00BC420F" w:rsidRDefault="00BC420F" w:rsidP="00BC420F">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BC420F" w:rsidRPr="00BC420F" w:rsidRDefault="00BC420F" w:rsidP="00BC420F">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A7495F" w:rsidRPr="00A7495F" w:rsidRDefault="00A7495F" w:rsidP="00A7495F">
      <w:pPr>
        <w:ind w:firstLine="709"/>
        <w:jc w:val="both"/>
      </w:pPr>
      <w:r w:rsidRPr="00A7495F">
        <w:rPr>
          <w:b/>
        </w:rPr>
        <w:t xml:space="preserve">Лот № </w:t>
      </w:r>
      <w:r w:rsidR="00F01830">
        <w:rPr>
          <w:b/>
        </w:rPr>
        <w:t>5</w:t>
      </w:r>
      <w:r w:rsidRPr="00A7495F">
        <w:rPr>
          <w:b/>
        </w:rPr>
        <w:t xml:space="preserve">: </w:t>
      </w:r>
      <w:r w:rsidRPr="00A7495F">
        <w:t xml:space="preserve">Земельный участок с кадастровым номером 24:55:0403002:3899, площадью </w:t>
      </w:r>
      <w:r w:rsidRPr="00A7495F">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67, для строительства гаража.</w:t>
      </w:r>
    </w:p>
    <w:p w:rsidR="00A7495F" w:rsidRPr="00A7495F" w:rsidRDefault="00A7495F" w:rsidP="00A7495F">
      <w:pPr>
        <w:ind w:firstLine="709"/>
        <w:jc w:val="both"/>
      </w:pPr>
      <w:r w:rsidRPr="00A7495F">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A7495F">
        <w:rPr>
          <w:spacing w:val="1"/>
        </w:rPr>
        <w:t>Справочная информация по объектам недвижимости в режиме online</w:t>
      </w:r>
      <w:r w:rsidR="006B60DA">
        <w:rPr>
          <w:spacing w:val="1"/>
        </w:rPr>
        <w:t>»</w:t>
      </w:r>
      <w:r w:rsidRPr="00A7495F">
        <w:rPr>
          <w:spacing w:val="1"/>
        </w:rPr>
        <w:t xml:space="preserve"> и </w:t>
      </w:r>
      <w:r w:rsidR="006B60DA">
        <w:rPr>
          <w:spacing w:val="1"/>
        </w:rPr>
        <w:t>«</w:t>
      </w:r>
      <w:r w:rsidRPr="00A7495F">
        <w:rPr>
          <w:spacing w:val="1"/>
        </w:rPr>
        <w:t>Публичная кадастровая карта</w:t>
      </w:r>
      <w:r w:rsidR="006B60DA">
        <w:rPr>
          <w:spacing w:val="1"/>
        </w:rPr>
        <w:t>»</w:t>
      </w:r>
      <w:r w:rsidRPr="00A7495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7495F">
        <w:t>Согласно сведениям Единого государственного реестра недвижимости от 30.05.2025г. № КУВИ-001/2025-114958772 в пределах земельного участка отсутствуют объекты недвижимости. Согласно 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p>
    <w:p w:rsidR="00A7495F" w:rsidRPr="00A7495F" w:rsidRDefault="00A7495F" w:rsidP="00A7495F">
      <w:pPr>
        <w:ind w:firstLine="709"/>
        <w:jc w:val="both"/>
        <w:rPr>
          <w:spacing w:val="1"/>
        </w:rPr>
      </w:pPr>
      <w:r w:rsidRPr="00A7495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относится к основным видам разрешенного использования.</w:t>
      </w:r>
    </w:p>
    <w:p w:rsidR="00A7495F" w:rsidRPr="00A7495F" w:rsidRDefault="00A7495F" w:rsidP="00A7495F">
      <w:pPr>
        <w:ind w:firstLine="709"/>
        <w:jc w:val="both"/>
        <w:rPr>
          <w:spacing w:val="1"/>
        </w:rPr>
      </w:pPr>
      <w:r w:rsidRPr="00A7495F">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7495F">
        <w:rPr>
          <w:spacing w:val="1"/>
          <w:lang w:val="en-US"/>
        </w:rPr>
        <w:t>IV</w:t>
      </w:r>
      <w:r w:rsidRPr="00A7495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495F" w:rsidRPr="00A7495F" w:rsidRDefault="00A7495F" w:rsidP="00A7495F">
      <w:pPr>
        <w:ind w:firstLine="709"/>
        <w:jc w:val="both"/>
      </w:pPr>
      <w:r w:rsidRPr="00A7495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495F" w:rsidRPr="00A7495F" w:rsidRDefault="00A7495F" w:rsidP="00A7495F">
      <w:pPr>
        <w:ind w:firstLine="708"/>
        <w:jc w:val="both"/>
      </w:pPr>
      <w:r w:rsidRPr="00A7495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7495F">
        <w:br/>
        <w:t xml:space="preserve">от 01.07.2024 № НТЭК/11604-исх имеется техническая возможность подключения к системам теплоснабжения, водоснабжения АО </w:t>
      </w:r>
      <w:r w:rsidR="006B60DA">
        <w:t>«</w:t>
      </w:r>
      <w:r w:rsidRPr="00A7495F">
        <w:t>НТЭК</w:t>
      </w:r>
      <w:r w:rsidR="006B60DA">
        <w:t>»</w:t>
      </w:r>
      <w:r w:rsidRPr="00A7495F">
        <w:t xml:space="preserve">; точка подключения к системе водоотведения АО </w:t>
      </w:r>
      <w:r w:rsidR="006B60DA">
        <w:t>«</w:t>
      </w:r>
      <w:r w:rsidRPr="00A7495F">
        <w:t>НТЭК</w:t>
      </w:r>
      <w:r w:rsidR="006B60DA">
        <w:t>»</w:t>
      </w:r>
      <w:r w:rsidRPr="00A7495F">
        <w:t>: по итогам анализа резерва пропускной</w:t>
      </w:r>
      <w:r w:rsidR="00F32E02">
        <w:t xml:space="preserve"> способности сетей водоотведе</w:t>
      </w:r>
      <w:r w:rsidRPr="00A7495F">
        <w:t xml:space="preserve">ния ЛОС № 93, с учетом оценки альтернативных вариантов подключения к сетям водоотведения и принятых АО </w:t>
      </w:r>
      <w:r w:rsidR="006B60DA">
        <w:t>«</w:t>
      </w:r>
      <w:r w:rsidRPr="00A7495F">
        <w:t>НТЭК</w:t>
      </w:r>
      <w:r w:rsidR="006B60DA">
        <w:t>»</w:t>
      </w:r>
      <w:r w:rsidRPr="00A7495F">
        <w:t xml:space="preserve"> обязательств по обеспечению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6B60DA">
        <w:t>«</w:t>
      </w:r>
      <w:r w:rsidRPr="00A7495F">
        <w:t>НТЭК</w:t>
      </w:r>
      <w:r w:rsidR="006B60DA">
        <w:t>»</w:t>
      </w:r>
      <w:r w:rsidRPr="00A7495F">
        <w:t xml:space="preserve"> на момент запроса отсутствует.</w:t>
      </w:r>
    </w:p>
    <w:p w:rsidR="00A7495F" w:rsidRPr="00A7495F" w:rsidRDefault="00A7495F" w:rsidP="00A7495F">
      <w:pPr>
        <w:ind w:firstLine="708"/>
        <w:jc w:val="both"/>
      </w:pPr>
      <w:r w:rsidRPr="00A7495F">
        <w:t xml:space="preserve">Согласно письму МУП </w:t>
      </w:r>
      <w:r w:rsidR="006B60DA">
        <w:t>«</w:t>
      </w:r>
      <w:r w:rsidRPr="00A7495F">
        <w:t>КОС</w:t>
      </w:r>
      <w:r w:rsidR="006B60DA">
        <w:t>»</w:t>
      </w:r>
      <w:r w:rsidRPr="00A7495F">
        <w:t xml:space="preserve"> от 26.06.2024 № КОС/3843 в соответствии с утвержденными схемами теплоснабжения, водоснабжения и водоотведения проектируемый </w:t>
      </w:r>
      <w:r w:rsidRPr="00A7495F">
        <w:lastRenderedPageBreak/>
        <w:t xml:space="preserve">объект в районе расположения данного земельного участка не входит в зону эксплуатационной ответственности МУП </w:t>
      </w:r>
      <w:r w:rsidR="006B60DA">
        <w:t>«</w:t>
      </w:r>
      <w:r w:rsidRPr="00A7495F">
        <w:t>КОС</w:t>
      </w:r>
      <w:r w:rsidR="006B60DA">
        <w:t>»</w:t>
      </w:r>
      <w:r w:rsidRPr="00A7495F">
        <w:t>.</w:t>
      </w:r>
    </w:p>
    <w:p w:rsidR="00A7495F" w:rsidRPr="00A7495F" w:rsidRDefault="00A7495F" w:rsidP="00A7495F">
      <w:pPr>
        <w:ind w:firstLine="708"/>
        <w:jc w:val="both"/>
      </w:pPr>
      <w:r w:rsidRPr="00A7495F">
        <w:t>Использование земельного участка - без права изменения целевого назначения и вида разрешенного использования земельного участка.</w:t>
      </w:r>
    </w:p>
    <w:p w:rsidR="00F01830" w:rsidRPr="00BC420F" w:rsidRDefault="00F01830" w:rsidP="00F01830">
      <w:pPr>
        <w:ind w:firstLine="709"/>
        <w:jc w:val="both"/>
      </w:pPr>
      <w:r w:rsidRPr="00BC420F">
        <w:rPr>
          <w:b/>
        </w:rPr>
        <w:t xml:space="preserve">Лот № </w:t>
      </w:r>
      <w:r>
        <w:rPr>
          <w:b/>
        </w:rPr>
        <w:t>6</w:t>
      </w:r>
      <w:r w:rsidRPr="00BC420F">
        <w:rPr>
          <w:b/>
        </w:rPr>
        <w:t xml:space="preserve">: </w:t>
      </w:r>
      <w:r w:rsidRPr="00BC420F">
        <w:t xml:space="preserve">Земельный участок с кадастровым номером </w:t>
      </w:r>
      <w:r w:rsidRPr="00F01830">
        <w:t>24:55:0404001:410</w:t>
      </w:r>
      <w:r w:rsidRPr="00BC420F">
        <w:t xml:space="preserve">, площадью </w:t>
      </w:r>
      <w:r w:rsidRPr="00BC420F">
        <w:br/>
        <w:t xml:space="preserve">75 кв.м, расположенный по адресу: </w:t>
      </w:r>
      <w:r w:rsidRPr="00F0183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32</w:t>
      </w:r>
      <w:r w:rsidRPr="00BC420F">
        <w:t>, для размещения гаража.</w:t>
      </w:r>
    </w:p>
    <w:p w:rsidR="00F01830" w:rsidRPr="00BC420F" w:rsidRDefault="00F01830" w:rsidP="00F01830">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 xml:space="preserve">Согласно сведениям Единого государственного реестра недвижимости от </w:t>
      </w:r>
      <w:r w:rsidRPr="00F01830">
        <w:t>30.05.2025г. № КУВИ-001/2025-115147090</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F01830" w:rsidRPr="00BC420F" w:rsidRDefault="00F01830" w:rsidP="00F01830">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F01830" w:rsidRPr="00BC420F" w:rsidRDefault="00F01830" w:rsidP="00F01830">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01830" w:rsidRPr="00BC420F" w:rsidRDefault="00F01830" w:rsidP="00F0183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F01830" w:rsidRPr="00BC420F" w:rsidRDefault="00F01830" w:rsidP="00F01830">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F01830" w:rsidRPr="00BC420F" w:rsidRDefault="00F01830" w:rsidP="00F01830">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F01830" w:rsidRPr="00BC420F" w:rsidRDefault="00F01830" w:rsidP="00F01830">
      <w:pPr>
        <w:ind w:firstLine="709"/>
        <w:jc w:val="both"/>
      </w:pPr>
      <w:r w:rsidRPr="00BC420F">
        <w:t>- решения Управления федеральной службы по надзору в сфере защиты прав потребителей и благополучия человека по Красноярскому краю от 22.08.2024 № 24-00-02/20-</w:t>
      </w:r>
      <w:r w:rsidRPr="00BC420F">
        <w:lastRenderedPageBreak/>
        <w:t xml:space="preserve">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F01830" w:rsidRPr="00BC420F" w:rsidRDefault="00F01830" w:rsidP="00F01830">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01830" w:rsidRPr="00BC420F" w:rsidRDefault="00F01830" w:rsidP="00F01830">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F01830" w:rsidRPr="00BC420F" w:rsidRDefault="00F01830" w:rsidP="00F01830">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01830" w:rsidRPr="00BC420F" w:rsidRDefault="00F01830" w:rsidP="00F01830">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01830" w:rsidRPr="00BC420F" w:rsidRDefault="00F01830" w:rsidP="00F01830">
      <w:pPr>
        <w:ind w:firstLine="708"/>
        <w:jc w:val="both"/>
      </w:pPr>
      <w:r w:rsidRPr="00BC420F">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F01830" w:rsidRPr="00BC420F" w:rsidRDefault="00F01830" w:rsidP="00F01830">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F01830" w:rsidRPr="00BC420F" w:rsidRDefault="00F01830" w:rsidP="00F01830">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F01830" w:rsidRPr="00BC420F" w:rsidRDefault="00F01830" w:rsidP="00F01830">
      <w:pPr>
        <w:ind w:firstLine="709"/>
        <w:jc w:val="both"/>
      </w:pPr>
      <w:r w:rsidRPr="00BC420F">
        <w:rPr>
          <w:b/>
        </w:rPr>
        <w:t xml:space="preserve">Лот № </w:t>
      </w:r>
      <w:r>
        <w:rPr>
          <w:b/>
        </w:rPr>
        <w:t>7</w:t>
      </w:r>
      <w:r w:rsidRPr="00BC420F">
        <w:rPr>
          <w:b/>
        </w:rPr>
        <w:t xml:space="preserve">: </w:t>
      </w:r>
      <w:r w:rsidRPr="00BC420F">
        <w:t xml:space="preserve">Земельный участок с кадастровым номером </w:t>
      </w:r>
      <w:r w:rsidRPr="00F01830">
        <w:t>24:55:0404001:411</w:t>
      </w:r>
      <w:r w:rsidRPr="00BC420F">
        <w:t xml:space="preserve">, площадью </w:t>
      </w:r>
      <w:r w:rsidRPr="00BC420F">
        <w:br/>
        <w:t xml:space="preserve">75 кв.м, расположенный по адресу: </w:t>
      </w:r>
      <w:r w:rsidRPr="00F01830">
        <w:t xml:space="preserve">Российская Федерация, Красноярский край, городской округ город Норильск, город Норильск, территория </w:t>
      </w:r>
      <w:r w:rsidR="006B60DA">
        <w:t>«</w:t>
      </w:r>
      <w:r w:rsidRPr="00F01830">
        <w:t>Гаражно-строительный кооператив № 323</w:t>
      </w:r>
      <w:r w:rsidR="006B60DA">
        <w:t>»</w:t>
      </w:r>
      <w:r w:rsidRPr="00F01830">
        <w:t>, земельный участок 25</w:t>
      </w:r>
      <w:r w:rsidRPr="00BC420F">
        <w:t>, для размещения гаража.</w:t>
      </w:r>
    </w:p>
    <w:p w:rsidR="00F01830" w:rsidRPr="00BC420F" w:rsidRDefault="00F01830" w:rsidP="00F01830">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 xml:space="preserve">Согласно сведениям Единого государственного реестра недвижимости от </w:t>
      </w:r>
      <w:r w:rsidRPr="00F01830">
        <w:t>30.05.2025г. № КУВИ-001/2025-115147130</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F01830" w:rsidRPr="00BC420F" w:rsidRDefault="00F01830" w:rsidP="00F01830">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F01830" w:rsidRPr="00BC420F" w:rsidRDefault="00F01830" w:rsidP="00F01830">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01830" w:rsidRPr="00BC420F" w:rsidRDefault="00F01830" w:rsidP="00F0183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w:t>
      </w:r>
      <w:r w:rsidRPr="00BC420F">
        <w:lastRenderedPageBreak/>
        <w:t>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F01830" w:rsidRPr="00BC420F" w:rsidRDefault="00F01830" w:rsidP="00F01830">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F01830" w:rsidRPr="00BC420F" w:rsidRDefault="00F01830" w:rsidP="00F01830">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F01830" w:rsidRPr="00BC420F" w:rsidRDefault="00F01830" w:rsidP="00F0183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F01830" w:rsidRPr="00BC420F" w:rsidRDefault="00F01830" w:rsidP="00F01830">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01830" w:rsidRPr="00BC420F" w:rsidRDefault="00F01830" w:rsidP="00F01830">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F01830" w:rsidRPr="00BC420F" w:rsidRDefault="00F01830" w:rsidP="00F01830">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BC420F">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01830" w:rsidRPr="00BC420F" w:rsidRDefault="00F01830" w:rsidP="00F01830">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01830" w:rsidRPr="00BC420F" w:rsidRDefault="00F01830" w:rsidP="00F01830">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F01830" w:rsidRPr="00BC420F" w:rsidRDefault="00F01830" w:rsidP="00F01830">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F01830" w:rsidRPr="008251A4" w:rsidRDefault="00F01830" w:rsidP="00F01830">
      <w:pPr>
        <w:ind w:firstLine="708"/>
        <w:jc w:val="both"/>
      </w:pPr>
      <w:r w:rsidRPr="008251A4">
        <w:t>Использование земельного участка - без права изменения целевого назначения и вида разрешенного использования земельного участка.</w:t>
      </w:r>
    </w:p>
    <w:p w:rsidR="008251A4" w:rsidRPr="008251A4" w:rsidRDefault="008251A4" w:rsidP="008251A4">
      <w:pPr>
        <w:ind w:firstLine="709"/>
        <w:jc w:val="both"/>
      </w:pPr>
      <w:r w:rsidRPr="008251A4">
        <w:rPr>
          <w:b/>
        </w:rPr>
        <w:t xml:space="preserve">Лот № 8: </w:t>
      </w:r>
      <w:r w:rsidRPr="008251A4">
        <w:t xml:space="preserve">Земельный участок с кадастровым номером 24:55:0401004:2638, площадью </w:t>
      </w:r>
      <w:r w:rsidRPr="008251A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45, для размещения гаража.</w:t>
      </w:r>
    </w:p>
    <w:p w:rsidR="008251A4" w:rsidRPr="008251A4" w:rsidRDefault="008251A4" w:rsidP="008251A4">
      <w:pPr>
        <w:ind w:firstLine="709"/>
        <w:jc w:val="both"/>
      </w:pPr>
      <w:r w:rsidRPr="008251A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8251A4">
        <w:rPr>
          <w:spacing w:val="1"/>
        </w:rPr>
        <w:t>Справочная информация по объектам недвижимости в режиме online</w:t>
      </w:r>
      <w:r w:rsidR="006B60DA">
        <w:rPr>
          <w:spacing w:val="1"/>
        </w:rPr>
        <w:t>»</w:t>
      </w:r>
      <w:r w:rsidRPr="008251A4">
        <w:rPr>
          <w:spacing w:val="1"/>
        </w:rPr>
        <w:t xml:space="preserve"> и </w:t>
      </w:r>
      <w:r w:rsidR="006B60DA">
        <w:rPr>
          <w:spacing w:val="1"/>
        </w:rPr>
        <w:t>«</w:t>
      </w:r>
      <w:r w:rsidRPr="008251A4">
        <w:rPr>
          <w:spacing w:val="1"/>
        </w:rPr>
        <w:t>Публичная кадастровая карта</w:t>
      </w:r>
      <w:r w:rsidR="006B60DA">
        <w:rPr>
          <w:spacing w:val="1"/>
        </w:rPr>
        <w:t>»</w:t>
      </w:r>
      <w:r w:rsidRPr="008251A4">
        <w:rPr>
          <w:spacing w:val="1"/>
        </w:rPr>
        <w:t xml:space="preserve">; категория земель - земли населенных пунктов, вид разрешенного использования: </w:t>
      </w:r>
      <w:r w:rsidR="006B60DA">
        <w:rPr>
          <w:spacing w:val="1"/>
        </w:rPr>
        <w:t>«</w:t>
      </w:r>
      <w:r w:rsidRPr="008251A4">
        <w:rPr>
          <w:spacing w:val="1"/>
        </w:rPr>
        <w:t>размещение гаражей для собственных нужд</w:t>
      </w:r>
      <w:r w:rsidR="006B60DA">
        <w:rPr>
          <w:spacing w:val="1"/>
        </w:rPr>
        <w:t>»</w:t>
      </w:r>
      <w:r w:rsidRPr="008251A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251A4">
        <w:t>Согласно сведениям Единого государственного реестра недвижимости от 30.05.2025г. № КУВИ-001/2025-115146903 в пределах земельного участка отсутствуют объекты недвижимости. Согласно акту осмотра земельного участка от 29.08.2024 № 326 установлено, что на земельном участке расположены объекты движимого имущества-металлические трубы, строительный мусор.</w:t>
      </w:r>
    </w:p>
    <w:p w:rsidR="008251A4" w:rsidRPr="008251A4" w:rsidRDefault="008251A4" w:rsidP="008251A4">
      <w:pPr>
        <w:ind w:firstLine="709"/>
        <w:jc w:val="both"/>
        <w:rPr>
          <w:spacing w:val="1"/>
        </w:rPr>
      </w:pPr>
      <w:r w:rsidRPr="008251A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B60DA">
        <w:rPr>
          <w:spacing w:val="1"/>
        </w:rPr>
        <w:t>«</w:t>
      </w:r>
      <w:r w:rsidRPr="008251A4">
        <w:rPr>
          <w:spacing w:val="1"/>
        </w:rPr>
        <w:t>размещение гаражей для собственных нужд</w:t>
      </w:r>
      <w:r w:rsidR="006B60DA">
        <w:rPr>
          <w:spacing w:val="1"/>
        </w:rPr>
        <w:t>»</w:t>
      </w:r>
      <w:r w:rsidRPr="008251A4">
        <w:rPr>
          <w:spacing w:val="1"/>
        </w:rPr>
        <w:t xml:space="preserve"> относится к основным видам разрешенного использования.</w:t>
      </w:r>
    </w:p>
    <w:p w:rsidR="008251A4" w:rsidRPr="008251A4" w:rsidRDefault="008251A4" w:rsidP="008251A4">
      <w:pPr>
        <w:ind w:firstLine="709"/>
        <w:jc w:val="both"/>
        <w:rPr>
          <w:spacing w:val="1"/>
        </w:rPr>
      </w:pPr>
      <w:r w:rsidRPr="008251A4">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51A4" w:rsidRPr="008251A4" w:rsidRDefault="008251A4" w:rsidP="008251A4">
      <w:pPr>
        <w:ind w:firstLine="709"/>
        <w:jc w:val="both"/>
      </w:pPr>
      <w:r w:rsidRPr="008251A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51A4" w:rsidRPr="008251A4" w:rsidRDefault="008251A4" w:rsidP="008251A4">
      <w:pPr>
        <w:ind w:firstLine="708"/>
        <w:jc w:val="both"/>
      </w:pPr>
      <w:r w:rsidRPr="008251A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01.07.2024 № НТЭК/11604-исх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B60DA">
        <w:t>«</w:t>
      </w:r>
      <w:r w:rsidRPr="008251A4">
        <w:t>НТЭК</w:t>
      </w:r>
      <w:r w:rsidR="006B60DA">
        <w:t>»</w:t>
      </w:r>
      <w:r w:rsidRPr="008251A4">
        <w:t>.</w:t>
      </w:r>
    </w:p>
    <w:p w:rsidR="008251A4" w:rsidRPr="008251A4" w:rsidRDefault="008251A4" w:rsidP="008251A4">
      <w:pPr>
        <w:ind w:firstLine="708"/>
        <w:jc w:val="both"/>
      </w:pPr>
      <w:r w:rsidRPr="008251A4">
        <w:t xml:space="preserve">Согласно письму МУП </w:t>
      </w:r>
      <w:r w:rsidR="006B60DA">
        <w:t>«</w:t>
      </w:r>
      <w:r w:rsidRPr="008251A4">
        <w:t>КОС</w:t>
      </w:r>
      <w:r w:rsidR="006B60DA">
        <w:t>»</w:t>
      </w:r>
      <w:r w:rsidRPr="008251A4">
        <w:t xml:space="preserve"> от 26.06.2024 № КОС/3843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8251A4">
        <w:t>КОС</w:t>
      </w:r>
      <w:r w:rsidR="006B60DA">
        <w:t>»</w:t>
      </w:r>
      <w:r w:rsidRPr="008251A4">
        <w:t>.</w:t>
      </w:r>
    </w:p>
    <w:p w:rsidR="008251A4" w:rsidRPr="008251A4" w:rsidRDefault="008251A4" w:rsidP="008251A4">
      <w:pPr>
        <w:ind w:firstLine="708"/>
        <w:jc w:val="both"/>
      </w:pPr>
      <w:r w:rsidRPr="008251A4">
        <w:t>Использование земельного участка - без права изменения целевого назначения и вида разрешенного использования земельного участка.</w:t>
      </w:r>
    </w:p>
    <w:p w:rsidR="008251A4" w:rsidRPr="00A7495F" w:rsidRDefault="008251A4" w:rsidP="008251A4">
      <w:pPr>
        <w:ind w:firstLine="709"/>
        <w:jc w:val="both"/>
      </w:pPr>
      <w:r w:rsidRPr="00A7495F">
        <w:rPr>
          <w:b/>
        </w:rPr>
        <w:t xml:space="preserve">Лот № </w:t>
      </w:r>
      <w:r>
        <w:rPr>
          <w:b/>
        </w:rPr>
        <w:t>9</w:t>
      </w:r>
      <w:r w:rsidRPr="00A7495F">
        <w:rPr>
          <w:b/>
        </w:rPr>
        <w:t xml:space="preserve">: </w:t>
      </w:r>
      <w:r w:rsidRPr="00A7495F">
        <w:t xml:space="preserve">Земельный участок с кадастровым номером </w:t>
      </w:r>
      <w:r w:rsidRPr="008251A4">
        <w:t>24:55:0403002:3900</w:t>
      </w:r>
      <w:r w:rsidRPr="00A7495F">
        <w:t xml:space="preserve">, площадью </w:t>
      </w:r>
      <w:r w:rsidRPr="00A7495F">
        <w:br/>
        <w:t xml:space="preserve">75 кв.м, расположенный по адресу: </w:t>
      </w:r>
      <w:r w:rsidRPr="008251A4">
        <w:t xml:space="preserve">Российская Федерация, Красноярский край, городской округ город Норильск, город Норильск, территория </w:t>
      </w:r>
      <w:r w:rsidR="006B60DA">
        <w:t>«</w:t>
      </w:r>
      <w:r w:rsidRPr="008251A4">
        <w:t>Гаражно-строительный кооператив № 180</w:t>
      </w:r>
      <w:r w:rsidR="006B60DA">
        <w:t>»</w:t>
      </w:r>
      <w:r w:rsidRPr="008251A4">
        <w:t>, земельный участок 68</w:t>
      </w:r>
      <w:r w:rsidRPr="00A7495F">
        <w:t>, для строительства гаража.</w:t>
      </w:r>
    </w:p>
    <w:p w:rsidR="008251A4" w:rsidRPr="00A7495F" w:rsidRDefault="008251A4" w:rsidP="008251A4">
      <w:pPr>
        <w:ind w:firstLine="709"/>
        <w:jc w:val="both"/>
      </w:pPr>
      <w:r w:rsidRPr="00A7495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A7495F">
        <w:rPr>
          <w:spacing w:val="1"/>
        </w:rPr>
        <w:t>Справочная информация по объектам недвижимости в режиме online</w:t>
      </w:r>
      <w:r w:rsidR="006B60DA">
        <w:rPr>
          <w:spacing w:val="1"/>
        </w:rPr>
        <w:t>»</w:t>
      </w:r>
      <w:r w:rsidRPr="00A7495F">
        <w:rPr>
          <w:spacing w:val="1"/>
        </w:rPr>
        <w:t xml:space="preserve"> и </w:t>
      </w:r>
      <w:r w:rsidR="006B60DA">
        <w:rPr>
          <w:spacing w:val="1"/>
        </w:rPr>
        <w:t>«</w:t>
      </w:r>
      <w:r w:rsidRPr="00A7495F">
        <w:rPr>
          <w:spacing w:val="1"/>
        </w:rPr>
        <w:t>Публичная кадастровая карта</w:t>
      </w:r>
      <w:r w:rsidR="006B60DA">
        <w:rPr>
          <w:spacing w:val="1"/>
        </w:rPr>
        <w:t>»</w:t>
      </w:r>
      <w:r w:rsidRPr="00A7495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7495F">
        <w:t xml:space="preserve">Согласно сведениям Единого государственного реестра недвижимости от </w:t>
      </w:r>
      <w:r w:rsidRPr="008251A4">
        <w:t xml:space="preserve">30.05.2025г. № КУВИ-001/2025-115146910 </w:t>
      </w:r>
      <w:r w:rsidRPr="00A7495F">
        <w:t>в пределах земельного участка отсутствуют объекты недвижимости. Согласно 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p>
    <w:p w:rsidR="008251A4" w:rsidRPr="00A7495F" w:rsidRDefault="008251A4" w:rsidP="008251A4">
      <w:pPr>
        <w:ind w:firstLine="709"/>
        <w:jc w:val="both"/>
        <w:rPr>
          <w:spacing w:val="1"/>
        </w:rPr>
      </w:pPr>
      <w:r w:rsidRPr="00A7495F">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относится к основным видам разрешенного использования.</w:t>
      </w:r>
    </w:p>
    <w:p w:rsidR="008251A4" w:rsidRPr="00A7495F" w:rsidRDefault="008251A4" w:rsidP="008251A4">
      <w:pPr>
        <w:ind w:firstLine="709"/>
        <w:jc w:val="both"/>
        <w:rPr>
          <w:spacing w:val="1"/>
        </w:rPr>
      </w:pPr>
      <w:r w:rsidRPr="00A7495F">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7495F">
        <w:rPr>
          <w:spacing w:val="1"/>
          <w:lang w:val="en-US"/>
        </w:rPr>
        <w:t>IV</w:t>
      </w:r>
      <w:r w:rsidRPr="00A7495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51A4" w:rsidRPr="00A7495F" w:rsidRDefault="008251A4" w:rsidP="008251A4">
      <w:pPr>
        <w:ind w:firstLine="709"/>
        <w:jc w:val="both"/>
      </w:pPr>
      <w:r w:rsidRPr="00A7495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51A4" w:rsidRPr="00A7495F" w:rsidRDefault="008251A4" w:rsidP="008251A4">
      <w:pPr>
        <w:ind w:firstLine="708"/>
        <w:jc w:val="both"/>
      </w:pPr>
      <w:r w:rsidRPr="00A7495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7495F">
        <w:br/>
        <w:t xml:space="preserve">от 01.07.2024 № НТЭК/11604-исх имеется техническая возможность подключения к системам теплоснабжения, водоснабжения АО </w:t>
      </w:r>
      <w:r w:rsidR="006B60DA">
        <w:t>«</w:t>
      </w:r>
      <w:r w:rsidRPr="00A7495F">
        <w:t>НТЭК</w:t>
      </w:r>
      <w:r w:rsidR="006B60DA">
        <w:t>»</w:t>
      </w:r>
      <w:r w:rsidRPr="00A7495F">
        <w:t xml:space="preserve">; точка подключения к системе водоотведения АО </w:t>
      </w:r>
      <w:r w:rsidR="006B60DA">
        <w:t>«</w:t>
      </w:r>
      <w:r w:rsidRPr="00A7495F">
        <w:t>НТЭК</w:t>
      </w:r>
      <w:r w:rsidR="006B60DA">
        <w:t>»</w:t>
      </w:r>
      <w:r w:rsidRPr="00A7495F">
        <w:t>: по итогам анализа резерва пропускной</w:t>
      </w:r>
      <w:r w:rsidR="00F32E02">
        <w:t xml:space="preserve"> способности сетей водоотведе</w:t>
      </w:r>
      <w:r w:rsidRPr="00A7495F">
        <w:t xml:space="preserve">ния ЛОС № 93, с учетом оценки альтернативных вариантов подключения к сетям водоотведения и принятых АО </w:t>
      </w:r>
      <w:r w:rsidR="006B60DA">
        <w:t>«</w:t>
      </w:r>
      <w:r w:rsidRPr="00A7495F">
        <w:t>НТЭК</w:t>
      </w:r>
      <w:r w:rsidR="006B60DA">
        <w:t>»</w:t>
      </w:r>
      <w:r w:rsidRPr="00A7495F">
        <w:t xml:space="preserve"> обязательств по обеспечению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6B60DA">
        <w:t>«</w:t>
      </w:r>
      <w:r w:rsidRPr="00A7495F">
        <w:t>НТЭК</w:t>
      </w:r>
      <w:r w:rsidR="006B60DA">
        <w:t>»</w:t>
      </w:r>
      <w:r w:rsidRPr="00A7495F">
        <w:t xml:space="preserve"> на момент запроса отсутствует.</w:t>
      </w:r>
    </w:p>
    <w:p w:rsidR="008251A4" w:rsidRPr="00A7495F" w:rsidRDefault="008251A4" w:rsidP="008251A4">
      <w:pPr>
        <w:ind w:firstLine="708"/>
        <w:jc w:val="both"/>
      </w:pPr>
      <w:r w:rsidRPr="00A7495F">
        <w:t xml:space="preserve">Согласно письму МУП </w:t>
      </w:r>
      <w:r w:rsidR="006B60DA">
        <w:t>«</w:t>
      </w:r>
      <w:r w:rsidRPr="00A7495F">
        <w:t>КОС</w:t>
      </w:r>
      <w:r w:rsidR="006B60DA">
        <w:t>»</w:t>
      </w:r>
      <w:r w:rsidRPr="00A7495F">
        <w:t xml:space="preserve"> от 26.06.2024 № КОС/3843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A7495F">
        <w:t>КОС</w:t>
      </w:r>
      <w:r w:rsidR="006B60DA">
        <w:t>»</w:t>
      </w:r>
      <w:r w:rsidRPr="00A7495F">
        <w:t>.</w:t>
      </w:r>
    </w:p>
    <w:p w:rsidR="008251A4" w:rsidRPr="00A7495F" w:rsidRDefault="008251A4" w:rsidP="008251A4">
      <w:pPr>
        <w:ind w:firstLine="708"/>
        <w:jc w:val="both"/>
      </w:pPr>
      <w:r w:rsidRPr="00A7495F">
        <w:t>Использование земельного участка - без права изменения целевого назначения и вида разрешенного использования земельного участка.</w:t>
      </w:r>
    </w:p>
    <w:p w:rsidR="002C05A5" w:rsidRPr="00757CAB" w:rsidRDefault="002C05A5" w:rsidP="002C05A5">
      <w:pPr>
        <w:ind w:firstLine="709"/>
        <w:jc w:val="both"/>
      </w:pPr>
      <w:r w:rsidRPr="00757CAB">
        <w:rPr>
          <w:b/>
        </w:rPr>
        <w:t>Лот № 1</w:t>
      </w:r>
      <w:r w:rsidR="000A4E46">
        <w:rPr>
          <w:b/>
        </w:rPr>
        <w:t>0</w:t>
      </w:r>
      <w:r w:rsidRPr="00757CAB">
        <w:rPr>
          <w:b/>
        </w:rPr>
        <w:t xml:space="preserve">: </w:t>
      </w:r>
      <w:r w:rsidRPr="00757CAB">
        <w:t xml:space="preserve">Земельный участок с кадастровым номером </w:t>
      </w:r>
      <w:r w:rsidR="00183ECC" w:rsidRPr="00757CAB">
        <w:t>24:55:0403002:3923</w:t>
      </w:r>
      <w:r w:rsidRPr="00757CAB">
        <w:t xml:space="preserve">, площадью </w:t>
      </w:r>
      <w:r w:rsidRPr="00757CAB">
        <w:br/>
      </w:r>
      <w:r w:rsidR="00183ECC" w:rsidRPr="00757CAB">
        <w:t xml:space="preserve">71 </w:t>
      </w:r>
      <w:r w:rsidRPr="00757CAB">
        <w:t xml:space="preserve">кв.м, расположенный по адресу: </w:t>
      </w:r>
      <w:r w:rsidR="00183ECC" w:rsidRPr="00757CAB">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19</w:t>
      </w:r>
      <w:r w:rsidRPr="00757CAB">
        <w:t>, для размещения гаража.</w:t>
      </w:r>
    </w:p>
    <w:p w:rsidR="002C05A5" w:rsidRPr="00757CAB" w:rsidRDefault="002C05A5" w:rsidP="002C05A5">
      <w:pPr>
        <w:ind w:firstLine="709"/>
        <w:jc w:val="both"/>
      </w:pPr>
      <w:r w:rsidRPr="00757CA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757CAB">
        <w:rPr>
          <w:spacing w:val="1"/>
        </w:rPr>
        <w:t>Справочная информация по объектам недвижимости в режиме online</w:t>
      </w:r>
      <w:r w:rsidR="006B60DA">
        <w:rPr>
          <w:spacing w:val="1"/>
        </w:rPr>
        <w:t>»</w:t>
      </w:r>
      <w:r w:rsidRPr="00757CAB">
        <w:rPr>
          <w:spacing w:val="1"/>
        </w:rPr>
        <w:t xml:space="preserve"> и </w:t>
      </w:r>
      <w:r w:rsidR="006B60DA">
        <w:rPr>
          <w:spacing w:val="1"/>
        </w:rPr>
        <w:t>«</w:t>
      </w:r>
      <w:r w:rsidRPr="00757CAB">
        <w:rPr>
          <w:spacing w:val="1"/>
        </w:rPr>
        <w:t>Публичная кадастровая карта</w:t>
      </w:r>
      <w:r w:rsidR="006B60DA">
        <w:rPr>
          <w:spacing w:val="1"/>
        </w:rPr>
        <w:t>»</w:t>
      </w:r>
      <w:r w:rsidRPr="00757CA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757CAB">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6B60DA">
        <w:rPr>
          <w:spacing w:val="1"/>
        </w:rPr>
        <w:t>«</w:t>
      </w:r>
      <w:r w:rsidRPr="00757CAB">
        <w:rPr>
          <w:spacing w:val="1"/>
        </w:rPr>
        <w:t>размещение гаражей для собственных нужд</w:t>
      </w:r>
      <w:r w:rsidR="006B60DA">
        <w:rPr>
          <w:spacing w:val="1"/>
        </w:rPr>
        <w:t>»</w:t>
      </w:r>
      <w:r w:rsidRPr="00757CA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57CAB">
        <w:t xml:space="preserve">Согласно сведениям Единого государственного реестра недвижимости от </w:t>
      </w:r>
      <w:r w:rsidR="00757CAB" w:rsidRPr="00757CAB">
        <w:t xml:space="preserve">30.05.2025г. № КУВИ-001/2025-115146932 </w:t>
      </w:r>
      <w:r w:rsidRPr="00757CAB">
        <w:t>в пределах земельного участка отсутствуют объекты недвижимости. Согласно акту осмотра земельного участка</w:t>
      </w:r>
      <w:r w:rsidRPr="00757CAB">
        <w:br/>
        <w:t xml:space="preserve">от 05.09.2024 № </w:t>
      </w:r>
      <w:r w:rsidR="00757CAB" w:rsidRPr="00757CAB">
        <w:t>600</w:t>
      </w:r>
      <w:r w:rsidRPr="00757CAB">
        <w:t xml:space="preserve"> установлено, что на земельном участке расположены объекты движимого имущества-контейнер</w:t>
      </w:r>
      <w:r w:rsidR="00B909D4">
        <w:t>ы</w:t>
      </w:r>
      <w:r w:rsidRPr="00757CAB">
        <w:t>.</w:t>
      </w:r>
    </w:p>
    <w:p w:rsidR="002C05A5" w:rsidRPr="00757CAB" w:rsidRDefault="002C05A5" w:rsidP="002C05A5">
      <w:pPr>
        <w:autoSpaceDE w:val="0"/>
        <w:autoSpaceDN w:val="0"/>
        <w:adjustRightInd w:val="0"/>
        <w:ind w:firstLine="709"/>
        <w:jc w:val="both"/>
        <w:rPr>
          <w:color w:val="000000" w:themeColor="text1"/>
        </w:rPr>
      </w:pPr>
      <w:r w:rsidRPr="00757CAB">
        <w:rPr>
          <w:color w:val="000000" w:themeColor="text1"/>
        </w:rPr>
        <w:t xml:space="preserve">В соответствии со сведениями Единого государственного реестра недвижимости земельный участок площадью </w:t>
      </w:r>
      <w:r w:rsidR="00183ECC" w:rsidRPr="00757CAB">
        <w:rPr>
          <w:color w:val="000000" w:themeColor="text1"/>
        </w:rPr>
        <w:t xml:space="preserve">71 </w:t>
      </w:r>
      <w:r w:rsidRPr="00757CAB">
        <w:rPr>
          <w:color w:val="000000" w:themeColor="text1"/>
        </w:rPr>
        <w:t xml:space="preserve">кв.м расположен в границах санитарно-защитной зоны с реестровым номером </w:t>
      </w:r>
      <w:r w:rsidR="00757CAB" w:rsidRPr="00757CAB">
        <w:rPr>
          <w:color w:val="000000" w:themeColor="text1"/>
        </w:rPr>
        <w:t>24:55-6.1010</w:t>
      </w:r>
      <w:r w:rsidRPr="00757CAB">
        <w:rPr>
          <w:color w:val="000000" w:themeColor="text1"/>
        </w:rPr>
        <w:t>.</w:t>
      </w:r>
    </w:p>
    <w:p w:rsidR="002C05A5" w:rsidRPr="00757CAB" w:rsidRDefault="002C05A5" w:rsidP="002C05A5">
      <w:pPr>
        <w:ind w:firstLine="709"/>
        <w:jc w:val="both"/>
      </w:pPr>
      <w:r w:rsidRPr="00757CAB">
        <w:rPr>
          <w:spacing w:val="1"/>
        </w:rPr>
        <w:t>В</w:t>
      </w:r>
      <w:r w:rsidRPr="00757CAB">
        <w:t xml:space="preserve"> соответствии со сведениями Единого государственного реестра недвижимости на земельный участок площадью </w:t>
      </w:r>
      <w:r w:rsidR="00540D82">
        <w:t>71</w:t>
      </w:r>
      <w:r w:rsidRPr="00757CAB">
        <w:t xml:space="preserve"> кв.м установлены ограничения прав, предусмотренные ст. 56 Земельного кодекса Российской Федерации на основании:</w:t>
      </w:r>
    </w:p>
    <w:p w:rsidR="002C05A5" w:rsidRPr="00757CAB" w:rsidRDefault="002C05A5" w:rsidP="002C05A5">
      <w:pPr>
        <w:ind w:firstLine="709"/>
        <w:jc w:val="both"/>
      </w:pPr>
      <w:r w:rsidRPr="00757CAB">
        <w:t xml:space="preserve">- решения Управления Федеральной службы по надзору в сфере </w:t>
      </w:r>
      <w:r w:rsidRPr="00757CAB">
        <w:br/>
        <w:t xml:space="preserve">защиты прав потребителей и благополучия человека по Красноярскому краю от 30.08.2024 </w:t>
      </w:r>
      <w:r w:rsidRPr="00757CAB">
        <w:br/>
        <w:t xml:space="preserve">№ 24-00-02/20-3409-2024 </w:t>
      </w:r>
      <w:r w:rsidR="006B60DA">
        <w:t>«</w:t>
      </w:r>
      <w:r w:rsidRPr="00757CAB">
        <w:t xml:space="preserve">Об установлении санитарно-защитной зоны ООО </w:t>
      </w:r>
      <w:r w:rsidR="006B60DA">
        <w:t>«</w:t>
      </w:r>
      <w:r w:rsidRPr="00757CAB">
        <w:t>ПСМК</w:t>
      </w:r>
      <w:r w:rsidR="006B60DA">
        <w:t>»</w:t>
      </w:r>
      <w:r w:rsidRPr="00757CAB">
        <w:t xml:space="preserve"> для объекта </w:t>
      </w:r>
      <w:r w:rsidR="006B60DA">
        <w:t>«</w:t>
      </w:r>
      <w:r w:rsidRPr="00757CAB">
        <w:t>Производственная территория район оз. Круглое, кадастровый номер земельного участка 24:55:0403003:302</w:t>
      </w:r>
      <w:r w:rsidR="006B60DA">
        <w:t>»</w:t>
      </w:r>
      <w:r w:rsidRPr="00757CAB">
        <w:t>;</w:t>
      </w:r>
    </w:p>
    <w:p w:rsidR="002C05A5" w:rsidRPr="00757CAB" w:rsidRDefault="002C05A5" w:rsidP="002C05A5">
      <w:pPr>
        <w:ind w:firstLine="709"/>
        <w:jc w:val="both"/>
      </w:pPr>
      <w:r w:rsidRPr="00757CA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C05A5" w:rsidRPr="00757CAB" w:rsidRDefault="002C05A5" w:rsidP="002C05A5">
      <w:pPr>
        <w:ind w:firstLine="709"/>
        <w:jc w:val="both"/>
        <w:rPr>
          <w:spacing w:val="1"/>
        </w:rPr>
      </w:pPr>
      <w:r w:rsidRPr="00757CA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757CAB">
        <w:rPr>
          <w:spacing w:val="1"/>
        </w:rPr>
        <w:t>размещение гаражей для собственных нужд</w:t>
      </w:r>
      <w:r w:rsidR="006B60DA">
        <w:rPr>
          <w:spacing w:val="1"/>
        </w:rPr>
        <w:t>»</w:t>
      </w:r>
      <w:r w:rsidRPr="00757CAB">
        <w:rPr>
          <w:spacing w:val="1"/>
        </w:rPr>
        <w:t xml:space="preserve"> относится к основным видам разрешенного использования.</w:t>
      </w:r>
    </w:p>
    <w:p w:rsidR="002C05A5" w:rsidRPr="00757CAB" w:rsidRDefault="002C05A5" w:rsidP="002C05A5">
      <w:pPr>
        <w:ind w:firstLine="709"/>
        <w:jc w:val="both"/>
        <w:rPr>
          <w:spacing w:val="1"/>
        </w:rPr>
      </w:pPr>
      <w:r w:rsidRPr="00757CA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57CAB">
        <w:rPr>
          <w:spacing w:val="1"/>
          <w:lang w:val="en-US"/>
        </w:rPr>
        <w:t>IV</w:t>
      </w:r>
      <w:r w:rsidRPr="00757C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757CAB">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C05A5" w:rsidRPr="00757CAB" w:rsidRDefault="002C05A5" w:rsidP="002C05A5">
      <w:pPr>
        <w:ind w:firstLine="709"/>
        <w:jc w:val="both"/>
      </w:pPr>
      <w:r w:rsidRPr="00757CA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05A5" w:rsidRPr="00757CAB" w:rsidRDefault="002C05A5" w:rsidP="002C05A5">
      <w:pPr>
        <w:ind w:firstLine="708"/>
        <w:jc w:val="both"/>
      </w:pPr>
      <w:r w:rsidRPr="00757CA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57CAB">
        <w:br/>
        <w:t xml:space="preserve">от </w:t>
      </w:r>
      <w:r w:rsidR="00757CAB" w:rsidRPr="00757CAB">
        <w:t>27.06</w:t>
      </w:r>
      <w:r w:rsidRPr="00757CAB">
        <w:t>.2024 № НТЭК/</w:t>
      </w:r>
      <w:r w:rsidR="00757CAB" w:rsidRPr="00757CAB">
        <w:t>11442</w:t>
      </w:r>
      <w:r w:rsidRPr="00757CAB">
        <w:t xml:space="preserve">-исх имеется техническая возможность подключения к системам теплоснабжения, водоснабжения АО </w:t>
      </w:r>
      <w:r w:rsidR="006B60DA">
        <w:t>«</w:t>
      </w:r>
      <w:r w:rsidRPr="00757CAB">
        <w:t>НТЭК</w:t>
      </w:r>
      <w:r w:rsidR="006B60DA">
        <w:t>»</w:t>
      </w:r>
      <w:r w:rsidRPr="00757CAB">
        <w:t xml:space="preserve">; точка подключения к системе водоотведения АО </w:t>
      </w:r>
      <w:r w:rsidR="006B60DA">
        <w:t>«</w:t>
      </w:r>
      <w:r w:rsidRPr="00757CAB">
        <w:t>НТЭК</w:t>
      </w:r>
      <w:r w:rsidR="006B60DA">
        <w:t>»</w:t>
      </w:r>
      <w:r w:rsidRPr="00757CAB">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6B60DA">
        <w:t>«</w:t>
      </w:r>
      <w:r w:rsidRPr="00757CAB">
        <w:t>НТЭК</w:t>
      </w:r>
      <w:r w:rsidR="006B60DA">
        <w:t>»</w:t>
      </w:r>
      <w:r w:rsidRPr="00757CAB">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6B60DA">
        <w:t>«</w:t>
      </w:r>
      <w:r w:rsidRPr="00757CAB">
        <w:t>НТЭК</w:t>
      </w:r>
      <w:r w:rsidR="006B60DA">
        <w:t>»</w:t>
      </w:r>
      <w:r w:rsidRPr="00757CAB">
        <w:t xml:space="preserve"> на момент запроса отсутствует.</w:t>
      </w:r>
    </w:p>
    <w:p w:rsidR="002C05A5" w:rsidRPr="00757CAB" w:rsidRDefault="002C05A5" w:rsidP="002C05A5">
      <w:pPr>
        <w:ind w:firstLine="708"/>
        <w:jc w:val="both"/>
      </w:pPr>
      <w:r w:rsidRPr="00757CAB">
        <w:t xml:space="preserve">Согласно письму МУП </w:t>
      </w:r>
      <w:r w:rsidR="006B60DA">
        <w:t>«</w:t>
      </w:r>
      <w:r w:rsidRPr="00757CAB">
        <w:t>КОС</w:t>
      </w:r>
      <w:r w:rsidR="006B60DA">
        <w:t>»</w:t>
      </w:r>
      <w:r w:rsidRPr="00757CAB">
        <w:t xml:space="preserve"> от </w:t>
      </w:r>
      <w:r w:rsidR="00757CAB" w:rsidRPr="00757CAB">
        <w:t>20.06</w:t>
      </w:r>
      <w:r w:rsidRPr="00757CAB">
        <w:t>.2024 № КОС/</w:t>
      </w:r>
      <w:r w:rsidR="00757CAB" w:rsidRPr="00757CAB">
        <w:t>3723</w:t>
      </w:r>
      <w:r w:rsidRPr="00757CA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757CAB">
        <w:t>КОС</w:t>
      </w:r>
      <w:r w:rsidR="006B60DA">
        <w:t>»</w:t>
      </w:r>
      <w:r w:rsidRPr="00757CAB">
        <w:t>.</w:t>
      </w:r>
    </w:p>
    <w:p w:rsidR="002C05A5" w:rsidRPr="00CA25C9" w:rsidRDefault="002C05A5" w:rsidP="002C05A5">
      <w:pPr>
        <w:ind w:firstLine="708"/>
        <w:jc w:val="both"/>
      </w:pPr>
      <w:r w:rsidRPr="00757CAB">
        <w:t>Использование земельного участка - без права изменения целевого назначения и вида разрешенного использования земельного участка.</w:t>
      </w:r>
    </w:p>
    <w:p w:rsidR="000A4E46" w:rsidRPr="00B93CB1" w:rsidRDefault="000A4E46" w:rsidP="000A4E46">
      <w:pPr>
        <w:ind w:firstLine="709"/>
        <w:jc w:val="both"/>
      </w:pPr>
      <w:r w:rsidRPr="00B93CB1">
        <w:rPr>
          <w:b/>
        </w:rPr>
        <w:t xml:space="preserve">Лот № 11: </w:t>
      </w:r>
      <w:r w:rsidRPr="00B93CB1">
        <w:t xml:space="preserve">Земельный участок с кадастровым номером 24:55:0402020:3559, площадью </w:t>
      </w:r>
      <w:r w:rsidRPr="00B93CB1">
        <w:br/>
        <w:t>75 кв.м, расположенный по адресу: Российская Федерация, Красноярский край, город Норильск, территория Гаражно-строительный кооператив № 376, земельный участок 14, для размещения гаража.</w:t>
      </w:r>
    </w:p>
    <w:p w:rsidR="000A4E46" w:rsidRPr="00B93CB1" w:rsidRDefault="000A4E46" w:rsidP="000A4E46">
      <w:pPr>
        <w:ind w:firstLine="709"/>
        <w:jc w:val="both"/>
      </w:pPr>
      <w:r w:rsidRPr="00B93CB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93CB1">
        <w:rPr>
          <w:spacing w:val="1"/>
        </w:rPr>
        <w:t>Справочная информация по объектам недвижимости в режиме online</w:t>
      </w:r>
      <w:r w:rsidR="006B60DA">
        <w:rPr>
          <w:spacing w:val="1"/>
        </w:rPr>
        <w:t>»</w:t>
      </w:r>
      <w:r w:rsidRPr="00B93CB1">
        <w:rPr>
          <w:spacing w:val="1"/>
        </w:rPr>
        <w:t xml:space="preserve"> и </w:t>
      </w:r>
      <w:r w:rsidR="006B60DA">
        <w:rPr>
          <w:spacing w:val="1"/>
        </w:rPr>
        <w:t>«</w:t>
      </w:r>
      <w:r w:rsidRPr="00B93CB1">
        <w:rPr>
          <w:spacing w:val="1"/>
        </w:rPr>
        <w:t>Публичная кадастровая карта</w:t>
      </w:r>
      <w:r w:rsidR="006B60DA">
        <w:rPr>
          <w:spacing w:val="1"/>
        </w:rPr>
        <w:t>»</w:t>
      </w:r>
      <w:r w:rsidRPr="00B93CB1">
        <w:rPr>
          <w:spacing w:val="1"/>
        </w:rPr>
        <w:t xml:space="preserve">; категория земель - земли населенных пунктов, вид разрешенного использования: </w:t>
      </w:r>
      <w:r w:rsidR="006B60DA">
        <w:rPr>
          <w:spacing w:val="1"/>
        </w:rPr>
        <w:t>«</w:t>
      </w:r>
      <w:r w:rsidRPr="00B93CB1">
        <w:rPr>
          <w:spacing w:val="1"/>
        </w:rPr>
        <w:t>размещение гаражей для собственных нужд</w:t>
      </w:r>
      <w:r w:rsidR="006B60DA">
        <w:rPr>
          <w:spacing w:val="1"/>
        </w:rPr>
        <w:t>»</w:t>
      </w:r>
      <w:r w:rsidRPr="00B93CB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93CB1">
        <w:t>Согласно сведениям Единого государственного реестра недвижимости от 30.05.2025г. № КУВИ-001/2025-115146936 в пределах земельного участка отсутствуют объекты недвижимости. Согласно акту осмотра земельного участка от 22.08.2024 № 484 установлено, что на земельном участке расположены объект движимого имущества-контейнер.</w:t>
      </w:r>
    </w:p>
    <w:p w:rsidR="000A4E46" w:rsidRPr="00B93CB1" w:rsidRDefault="000A4E46" w:rsidP="000A4E46">
      <w:pPr>
        <w:ind w:firstLine="709"/>
        <w:jc w:val="both"/>
        <w:rPr>
          <w:spacing w:val="1"/>
        </w:rPr>
      </w:pPr>
      <w:r w:rsidRPr="00B93CB1">
        <w:rPr>
          <w:spacing w:val="1"/>
        </w:rPr>
        <w:t xml:space="preserve">Земельный участок входит в территориальную зону: зона объектов инженерной инфраструктуры - П-4, для которой вид разрешенного использования </w:t>
      </w:r>
      <w:r w:rsidR="006B60DA">
        <w:rPr>
          <w:spacing w:val="1"/>
        </w:rPr>
        <w:t>«</w:t>
      </w:r>
      <w:r w:rsidRPr="00B93CB1">
        <w:rPr>
          <w:spacing w:val="1"/>
        </w:rPr>
        <w:t>размещение гаражей для собственных нужд</w:t>
      </w:r>
      <w:r w:rsidR="006B60DA">
        <w:rPr>
          <w:spacing w:val="1"/>
        </w:rPr>
        <w:t>»</w:t>
      </w:r>
      <w:r w:rsidRPr="00B93CB1">
        <w:rPr>
          <w:spacing w:val="1"/>
        </w:rPr>
        <w:t xml:space="preserve"> относится к условно разрешенным видам разрешенного использования.</w:t>
      </w:r>
    </w:p>
    <w:p w:rsidR="000A4E46" w:rsidRPr="00B93CB1" w:rsidRDefault="000A4E46" w:rsidP="00712379">
      <w:pPr>
        <w:autoSpaceDE w:val="0"/>
        <w:autoSpaceDN w:val="0"/>
        <w:adjustRightInd w:val="0"/>
        <w:ind w:firstLine="709"/>
        <w:jc w:val="both"/>
        <w:rPr>
          <w:spacing w:val="1"/>
        </w:rPr>
      </w:pPr>
      <w:r w:rsidRPr="00B93CB1">
        <w:rPr>
          <w:spacing w:val="1"/>
        </w:rPr>
        <w:t xml:space="preserve">Предельные параметры разрешенного строительства для соответствующей территориальной зоны (П-4)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B93CB1">
        <w:rPr>
          <w:rFonts w:eastAsiaTheme="minorHAnsi"/>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w:t>
      </w:r>
      <w:r w:rsidRPr="00B93CB1">
        <w:rPr>
          <w:rFonts w:eastAsiaTheme="minorHAnsi"/>
          <w:lang w:eastAsia="en-US"/>
        </w:rPr>
        <w:lastRenderedPageBreak/>
        <w:t>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3CB1">
        <w:rPr>
          <w:spacing w:val="1"/>
        </w:rPr>
        <w:t>.</w:t>
      </w:r>
    </w:p>
    <w:p w:rsidR="000A4E46" w:rsidRPr="00B93CB1" w:rsidRDefault="000A4E46" w:rsidP="000A4E46">
      <w:pPr>
        <w:ind w:firstLine="709"/>
        <w:jc w:val="both"/>
      </w:pPr>
      <w:r w:rsidRPr="00B93CB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A4E46" w:rsidRPr="00B93CB1" w:rsidRDefault="000A4E46" w:rsidP="000A4E46">
      <w:pPr>
        <w:ind w:firstLine="708"/>
        <w:jc w:val="both"/>
      </w:pPr>
      <w:r w:rsidRPr="00B93CB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27.06.2024 № НТЭК/11442-исх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B60DA">
        <w:t>«</w:t>
      </w:r>
      <w:r w:rsidRPr="00B93CB1">
        <w:t>НТЭК</w:t>
      </w:r>
      <w:r w:rsidR="006B60DA">
        <w:t>»</w:t>
      </w:r>
      <w:r w:rsidRPr="00B93CB1">
        <w:t>.</w:t>
      </w:r>
    </w:p>
    <w:p w:rsidR="000A4E46" w:rsidRPr="00B93CB1" w:rsidRDefault="000A4E46" w:rsidP="000A4E46">
      <w:pPr>
        <w:ind w:firstLine="708"/>
        <w:jc w:val="both"/>
      </w:pPr>
      <w:r w:rsidRPr="00B93CB1">
        <w:t xml:space="preserve">Согласно письму МУП </w:t>
      </w:r>
      <w:r w:rsidR="006B60DA">
        <w:t>«</w:t>
      </w:r>
      <w:r w:rsidRPr="00B93CB1">
        <w:t>КОС</w:t>
      </w:r>
      <w:r w:rsidR="006B60DA">
        <w:t>»</w:t>
      </w:r>
      <w:r w:rsidRPr="00B93CB1">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93CB1">
        <w:t>КОС</w:t>
      </w:r>
      <w:r w:rsidR="006B60DA">
        <w:t>»</w:t>
      </w:r>
      <w:r w:rsidRPr="00B93CB1">
        <w:t>.</w:t>
      </w:r>
    </w:p>
    <w:p w:rsidR="000A4E46" w:rsidRPr="008251A4" w:rsidRDefault="000A4E46" w:rsidP="000A4E46">
      <w:pPr>
        <w:ind w:firstLine="708"/>
        <w:jc w:val="both"/>
      </w:pPr>
      <w:r w:rsidRPr="00B93CB1">
        <w:t>Использование земельного участка - без права изменения целевого назначения и вида разрешенного использования земельного участка.</w:t>
      </w:r>
    </w:p>
    <w:p w:rsidR="00B93CB1" w:rsidRPr="00757CAB" w:rsidRDefault="00B93CB1" w:rsidP="00B93CB1">
      <w:pPr>
        <w:ind w:firstLine="709"/>
        <w:jc w:val="both"/>
      </w:pPr>
      <w:r w:rsidRPr="00757CAB">
        <w:rPr>
          <w:b/>
        </w:rPr>
        <w:t xml:space="preserve">Лот № </w:t>
      </w:r>
      <w:r>
        <w:rPr>
          <w:b/>
        </w:rPr>
        <w:t>12</w:t>
      </w:r>
      <w:r w:rsidRPr="00757CAB">
        <w:rPr>
          <w:b/>
        </w:rPr>
        <w:t xml:space="preserve">: </w:t>
      </w:r>
      <w:r w:rsidRPr="00757CAB">
        <w:t xml:space="preserve">Земельный участок с кадастровым номером </w:t>
      </w:r>
      <w:r w:rsidR="002B4EF7" w:rsidRPr="002B4EF7">
        <w:t>24:55:0403002:3901</w:t>
      </w:r>
      <w:r w:rsidRPr="00757CAB">
        <w:t xml:space="preserve">, площадью </w:t>
      </w:r>
      <w:r w:rsidRPr="00757CAB">
        <w:br/>
      </w:r>
      <w:r w:rsidR="002B4EF7" w:rsidRPr="002B4EF7">
        <w:t>75</w:t>
      </w:r>
      <w:r w:rsidR="002B4EF7">
        <w:t xml:space="preserve"> </w:t>
      </w:r>
      <w:r w:rsidRPr="00757CAB">
        <w:t xml:space="preserve">кв.м, расположенный по адресу: </w:t>
      </w:r>
      <w:r w:rsidR="002B4EF7" w:rsidRPr="002B4EF7">
        <w:t xml:space="preserve">Российская Федерация, Красноярский край, городской округ город Норильск, город Норильск, территория </w:t>
      </w:r>
      <w:r w:rsidR="006B60DA">
        <w:t>«</w:t>
      </w:r>
      <w:r w:rsidR="002B4EF7" w:rsidRPr="002B4EF7">
        <w:t>Гаражно-строительный кооператив № 180</w:t>
      </w:r>
      <w:r w:rsidR="006B60DA">
        <w:t>»</w:t>
      </w:r>
      <w:r w:rsidR="002B4EF7" w:rsidRPr="002B4EF7">
        <w:t>, земельный участок 66</w:t>
      </w:r>
      <w:r w:rsidRPr="00757CAB">
        <w:t xml:space="preserve">, </w:t>
      </w:r>
      <w:r w:rsidR="002B4EF7" w:rsidRPr="002B4EF7">
        <w:t>для строительства гаража</w:t>
      </w:r>
      <w:r w:rsidRPr="00757CAB">
        <w:t>.</w:t>
      </w:r>
    </w:p>
    <w:p w:rsidR="00B93CB1" w:rsidRPr="00757CAB" w:rsidRDefault="00B93CB1" w:rsidP="00B93CB1">
      <w:pPr>
        <w:ind w:firstLine="709"/>
        <w:jc w:val="both"/>
      </w:pPr>
      <w:r w:rsidRPr="00757CA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757CAB">
        <w:rPr>
          <w:spacing w:val="1"/>
        </w:rPr>
        <w:t>Справочная информация по объектам недвижимости в режиме online</w:t>
      </w:r>
      <w:r w:rsidR="006B60DA">
        <w:rPr>
          <w:spacing w:val="1"/>
        </w:rPr>
        <w:t>»</w:t>
      </w:r>
      <w:r w:rsidRPr="00757CAB">
        <w:rPr>
          <w:spacing w:val="1"/>
        </w:rPr>
        <w:t xml:space="preserve"> и </w:t>
      </w:r>
      <w:r w:rsidR="006B60DA">
        <w:rPr>
          <w:spacing w:val="1"/>
        </w:rPr>
        <w:t>«</w:t>
      </w:r>
      <w:r w:rsidRPr="00757CAB">
        <w:rPr>
          <w:spacing w:val="1"/>
        </w:rPr>
        <w:t>Публичная кадастровая карта</w:t>
      </w:r>
      <w:r w:rsidR="006B60DA">
        <w:rPr>
          <w:spacing w:val="1"/>
        </w:rPr>
        <w:t>»</w:t>
      </w:r>
      <w:r w:rsidRPr="00757CA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757CAB">
        <w:rPr>
          <w:spacing w:val="1"/>
        </w:rPr>
        <w:t>размещение гаражей для собственных нужд</w:t>
      </w:r>
      <w:r w:rsidR="006B60DA">
        <w:rPr>
          <w:spacing w:val="1"/>
        </w:rPr>
        <w:t>»</w:t>
      </w:r>
      <w:r w:rsidRPr="00757CA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57CAB">
        <w:t xml:space="preserve">Согласно сведениям Единого государственного реестра недвижимости от </w:t>
      </w:r>
      <w:r w:rsidR="002B4EF7" w:rsidRPr="002B4EF7">
        <w:t xml:space="preserve">30.05.2025г. № КУВИ-001/2025-115147099 </w:t>
      </w:r>
      <w:r w:rsidRPr="00757CAB">
        <w:t>в пределах земельного участка отсутствуют объекты недвижимости. Согласно акту осмотра земельного участка</w:t>
      </w:r>
      <w:r w:rsidRPr="00757CAB">
        <w:br/>
        <w:t xml:space="preserve">от 05.09.2024 № </w:t>
      </w:r>
      <w:r w:rsidR="00E5677D">
        <w:t>598</w:t>
      </w:r>
      <w:r w:rsidRPr="00757CAB">
        <w:t xml:space="preserve"> установлено, что на земельном участке расположены объекты движимого имущества-контейнер</w:t>
      </w:r>
      <w:r w:rsidR="00E5677D">
        <w:t>ы, строительные материалы, мусор</w:t>
      </w:r>
      <w:r w:rsidRPr="00757CAB">
        <w:t>.</w:t>
      </w:r>
    </w:p>
    <w:p w:rsidR="00B93CB1" w:rsidRPr="00757CAB" w:rsidRDefault="00B93CB1" w:rsidP="00B93CB1">
      <w:pPr>
        <w:ind w:firstLine="709"/>
        <w:jc w:val="both"/>
        <w:rPr>
          <w:spacing w:val="1"/>
        </w:rPr>
      </w:pPr>
      <w:r w:rsidRPr="00757CA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757CAB">
        <w:rPr>
          <w:spacing w:val="1"/>
        </w:rPr>
        <w:t>размещение гаражей для собственных нужд</w:t>
      </w:r>
      <w:r w:rsidR="006B60DA">
        <w:rPr>
          <w:spacing w:val="1"/>
        </w:rPr>
        <w:t>»</w:t>
      </w:r>
      <w:r w:rsidRPr="00757CAB">
        <w:rPr>
          <w:spacing w:val="1"/>
        </w:rPr>
        <w:t xml:space="preserve"> относится к основным видам разрешенного использования.</w:t>
      </w:r>
    </w:p>
    <w:p w:rsidR="00B93CB1" w:rsidRPr="00757CAB" w:rsidRDefault="00B93CB1" w:rsidP="00B93CB1">
      <w:pPr>
        <w:ind w:firstLine="709"/>
        <w:jc w:val="both"/>
        <w:rPr>
          <w:spacing w:val="1"/>
        </w:rPr>
      </w:pPr>
      <w:r w:rsidRPr="00757CA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57CAB">
        <w:rPr>
          <w:spacing w:val="1"/>
          <w:lang w:val="en-US"/>
        </w:rPr>
        <w:t>IV</w:t>
      </w:r>
      <w:r w:rsidRPr="00757C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757CAB">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3CB1" w:rsidRPr="00757CAB" w:rsidRDefault="00B93CB1" w:rsidP="00B93CB1">
      <w:pPr>
        <w:ind w:firstLine="709"/>
        <w:jc w:val="both"/>
      </w:pPr>
      <w:r w:rsidRPr="00757CA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3CB1" w:rsidRPr="00757CAB" w:rsidRDefault="00B93CB1" w:rsidP="00B93CB1">
      <w:pPr>
        <w:ind w:firstLine="708"/>
        <w:jc w:val="both"/>
      </w:pPr>
      <w:r w:rsidRPr="00757CA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57CAB">
        <w:br/>
        <w:t xml:space="preserve">от </w:t>
      </w:r>
      <w:r w:rsidR="00E5677D">
        <w:t>01.07</w:t>
      </w:r>
      <w:r w:rsidRPr="00757CAB">
        <w:t>.2024 № НТЭК/</w:t>
      </w:r>
      <w:r w:rsidR="00E5677D">
        <w:t>11604</w:t>
      </w:r>
      <w:r w:rsidRPr="00757CAB">
        <w:t xml:space="preserve">-исх имеется техническая возможность подключения к системам теплоснабжения, водоснабжения АО </w:t>
      </w:r>
      <w:r w:rsidR="006B60DA">
        <w:t>«</w:t>
      </w:r>
      <w:r w:rsidRPr="00757CAB">
        <w:t>НТЭК</w:t>
      </w:r>
      <w:r w:rsidR="006B60DA">
        <w:t>»</w:t>
      </w:r>
      <w:r w:rsidRPr="00757CAB">
        <w:t xml:space="preserve">; точка подключения к системе водоотведения АО </w:t>
      </w:r>
      <w:r w:rsidR="006B60DA">
        <w:t>«</w:t>
      </w:r>
      <w:r w:rsidRPr="00757CAB">
        <w:t>НТЭК</w:t>
      </w:r>
      <w:r w:rsidR="006B60DA">
        <w:t>»</w:t>
      </w:r>
      <w:r w:rsidRPr="00757CAB">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6B60DA">
        <w:t>«</w:t>
      </w:r>
      <w:r w:rsidRPr="00757CAB">
        <w:t>НТЭК</w:t>
      </w:r>
      <w:r w:rsidR="006B60DA">
        <w:t>»</w:t>
      </w:r>
      <w:r w:rsidRPr="00757CAB">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6B60DA">
        <w:t>«</w:t>
      </w:r>
      <w:r w:rsidRPr="00757CAB">
        <w:t>НТЭК</w:t>
      </w:r>
      <w:r w:rsidR="006B60DA">
        <w:t>»</w:t>
      </w:r>
      <w:r w:rsidRPr="00757CAB">
        <w:t xml:space="preserve"> на момент запроса отсутствует.</w:t>
      </w:r>
    </w:p>
    <w:p w:rsidR="00B93CB1" w:rsidRPr="00757CAB" w:rsidRDefault="00B93CB1" w:rsidP="00B93CB1">
      <w:pPr>
        <w:ind w:firstLine="708"/>
        <w:jc w:val="both"/>
      </w:pPr>
      <w:r w:rsidRPr="00757CAB">
        <w:t xml:space="preserve">Согласно письму МУП </w:t>
      </w:r>
      <w:r w:rsidR="006B60DA">
        <w:t>«</w:t>
      </w:r>
      <w:r w:rsidRPr="00757CAB">
        <w:t>КОС</w:t>
      </w:r>
      <w:r w:rsidR="006B60DA">
        <w:t>»</w:t>
      </w:r>
      <w:r w:rsidRPr="00757CAB">
        <w:t xml:space="preserve"> от 2</w:t>
      </w:r>
      <w:r w:rsidR="00E5677D">
        <w:t>6</w:t>
      </w:r>
      <w:r w:rsidRPr="00757CAB">
        <w:t>.06.2024 № КОС/</w:t>
      </w:r>
      <w:r w:rsidR="00E5677D">
        <w:t>3843</w:t>
      </w:r>
      <w:r w:rsidRPr="00757CA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757CAB">
        <w:t>КОС</w:t>
      </w:r>
      <w:r w:rsidR="006B60DA">
        <w:t>»</w:t>
      </w:r>
      <w:r w:rsidRPr="00757CAB">
        <w:t>.</w:t>
      </w:r>
    </w:p>
    <w:p w:rsidR="00B93CB1" w:rsidRPr="00CA25C9" w:rsidRDefault="00B93CB1" w:rsidP="00B93CB1">
      <w:pPr>
        <w:ind w:firstLine="708"/>
        <w:jc w:val="both"/>
      </w:pPr>
      <w:r w:rsidRPr="00757CAB">
        <w:t>Использование земельного участка - без права изменения целевого назначения и вида разрешенного использования земельного участка.</w:t>
      </w:r>
    </w:p>
    <w:p w:rsidR="00DC7E2F" w:rsidRPr="00BC420F" w:rsidRDefault="00DC7E2F" w:rsidP="00DC7E2F">
      <w:pPr>
        <w:ind w:firstLine="709"/>
        <w:jc w:val="both"/>
      </w:pPr>
      <w:r w:rsidRPr="00BC420F">
        <w:rPr>
          <w:b/>
        </w:rPr>
        <w:t xml:space="preserve">Лот № </w:t>
      </w:r>
      <w:r>
        <w:rPr>
          <w:b/>
        </w:rPr>
        <w:t>13</w:t>
      </w:r>
      <w:r w:rsidRPr="00BC420F">
        <w:rPr>
          <w:b/>
        </w:rPr>
        <w:t xml:space="preserve">: </w:t>
      </w:r>
      <w:r w:rsidRPr="00BC420F">
        <w:t xml:space="preserve">Земельный участок с кадастровым номером </w:t>
      </w:r>
      <w:r w:rsidRPr="00DC7E2F">
        <w:t>24:55:0404001:412</w:t>
      </w:r>
      <w:r w:rsidRPr="00BC420F">
        <w:t xml:space="preserve">, площадью </w:t>
      </w:r>
      <w:r w:rsidRPr="00BC420F">
        <w:br/>
        <w:t xml:space="preserve">75 кв.м, расположенный по адресу: </w:t>
      </w:r>
      <w:r w:rsidRPr="00DC7E2F">
        <w:t xml:space="preserve">Российская Федерация, Красноярский край, городской округ город Норильск, город Норильск, территория </w:t>
      </w:r>
      <w:r w:rsidR="006B60DA">
        <w:t>«</w:t>
      </w:r>
      <w:r w:rsidRPr="00DC7E2F">
        <w:t>Гаражно-строительный кооператив № 323</w:t>
      </w:r>
      <w:r w:rsidR="006B60DA">
        <w:t>»</w:t>
      </w:r>
      <w:r w:rsidRPr="00DC7E2F">
        <w:t>, земельный участок 26</w:t>
      </w:r>
      <w:r w:rsidRPr="00BC420F">
        <w:t>, для размещения гаража.</w:t>
      </w:r>
    </w:p>
    <w:p w:rsidR="00DC7E2F" w:rsidRPr="00BC420F" w:rsidRDefault="00DC7E2F" w:rsidP="00DC7E2F">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 xml:space="preserve">Согласно сведениям Единого государственного реестра недвижимости от </w:t>
      </w:r>
      <w:r w:rsidRPr="00DC7E2F">
        <w:t>30.05.2025г. № КУВИ-001/2025-115146973</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DC7E2F" w:rsidRPr="00BC420F" w:rsidRDefault="00DC7E2F" w:rsidP="00DC7E2F">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lastRenderedPageBreak/>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DC7E2F" w:rsidRPr="00BC420F" w:rsidRDefault="00DC7E2F" w:rsidP="00DC7E2F">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C7E2F" w:rsidRPr="00BC420F" w:rsidRDefault="00DC7E2F" w:rsidP="00DC7E2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DC7E2F" w:rsidRPr="00BC420F" w:rsidRDefault="00DC7E2F" w:rsidP="00DC7E2F">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DC7E2F" w:rsidRPr="00BC420F" w:rsidRDefault="00DC7E2F" w:rsidP="00DC7E2F">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DC7E2F" w:rsidRPr="00BC420F" w:rsidRDefault="00DC7E2F" w:rsidP="00DC7E2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DC7E2F" w:rsidRPr="00BC420F" w:rsidRDefault="00DC7E2F" w:rsidP="00DC7E2F">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C7E2F" w:rsidRPr="00BC420F" w:rsidRDefault="00DC7E2F" w:rsidP="00DC7E2F">
      <w:pPr>
        <w:ind w:firstLine="709"/>
        <w:jc w:val="both"/>
        <w:rPr>
          <w:spacing w:val="1"/>
        </w:rPr>
      </w:pPr>
      <w:r w:rsidRPr="00BC420F">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DC7E2F" w:rsidRPr="00BC420F" w:rsidRDefault="00DC7E2F" w:rsidP="00DC7E2F">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7E2F" w:rsidRPr="00BC420F" w:rsidRDefault="00DC7E2F" w:rsidP="00DC7E2F">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7E2F" w:rsidRPr="00BC420F" w:rsidRDefault="00DC7E2F" w:rsidP="00DC7E2F">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DC7E2F" w:rsidRPr="00BC420F" w:rsidRDefault="00DC7E2F" w:rsidP="00DC7E2F">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DC7E2F" w:rsidRPr="00BC420F" w:rsidRDefault="00DC7E2F" w:rsidP="00DC7E2F">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DC7E2F" w:rsidRPr="00BC420F" w:rsidRDefault="00DC7E2F" w:rsidP="00DC7E2F">
      <w:pPr>
        <w:ind w:firstLine="709"/>
        <w:jc w:val="both"/>
      </w:pPr>
      <w:r w:rsidRPr="00BC420F">
        <w:rPr>
          <w:b/>
        </w:rPr>
        <w:t xml:space="preserve">Лот № </w:t>
      </w:r>
      <w:r>
        <w:rPr>
          <w:b/>
        </w:rPr>
        <w:t>14</w:t>
      </w:r>
      <w:r w:rsidRPr="00BC420F">
        <w:rPr>
          <w:b/>
        </w:rPr>
        <w:t xml:space="preserve">: </w:t>
      </w:r>
      <w:r w:rsidRPr="00BC420F">
        <w:t xml:space="preserve">Земельный участок с кадастровым номером </w:t>
      </w:r>
      <w:r w:rsidRPr="00DC7E2F">
        <w:t>24:55:0404001:415</w:t>
      </w:r>
      <w:r w:rsidRPr="00BC420F">
        <w:t xml:space="preserve">, площадью </w:t>
      </w:r>
      <w:r w:rsidRPr="00BC420F">
        <w:br/>
        <w:t xml:space="preserve">75 кв.м, расположенный по адресу: </w:t>
      </w:r>
      <w:r w:rsidRPr="00DC7E2F">
        <w:t xml:space="preserve">Российская Федерация, Красноярский край, городской округ город Норильск, город Норильск, территория </w:t>
      </w:r>
      <w:r w:rsidR="006B60DA">
        <w:t>«</w:t>
      </w:r>
      <w:r w:rsidRPr="00DC7E2F">
        <w:t>Гаражно-строительный кооператив № 323</w:t>
      </w:r>
      <w:r w:rsidR="006B60DA">
        <w:t>»</w:t>
      </w:r>
      <w:r w:rsidRPr="00DC7E2F">
        <w:t>, земельный участок 28</w:t>
      </w:r>
      <w:r w:rsidRPr="00BC420F">
        <w:t>, для размещения гаража.</w:t>
      </w:r>
    </w:p>
    <w:p w:rsidR="00DC7E2F" w:rsidRPr="00BC420F" w:rsidRDefault="00DC7E2F" w:rsidP="00DC7E2F">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lastRenderedPageBreak/>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 xml:space="preserve">Согласно сведениям Единого государственного реестра недвижимости от </w:t>
      </w:r>
      <w:r w:rsidRPr="00DC7E2F">
        <w:t>30.05.2025г. № КУВИ-001/2025-115146970</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DC7E2F" w:rsidRPr="00BC420F" w:rsidRDefault="00DC7E2F" w:rsidP="00DC7E2F">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DC7E2F" w:rsidRPr="00BC420F" w:rsidRDefault="00DC7E2F" w:rsidP="00DC7E2F">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C7E2F" w:rsidRPr="00BC420F" w:rsidRDefault="00DC7E2F" w:rsidP="00DC7E2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DC7E2F" w:rsidRPr="00BC420F" w:rsidRDefault="00DC7E2F" w:rsidP="00DC7E2F">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DC7E2F" w:rsidRPr="00BC420F" w:rsidRDefault="00DC7E2F" w:rsidP="00DC7E2F">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DC7E2F" w:rsidRPr="00BC420F" w:rsidRDefault="00DC7E2F" w:rsidP="00DC7E2F">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DC7E2F" w:rsidRPr="00BC420F" w:rsidRDefault="00DC7E2F" w:rsidP="00DC7E2F">
      <w:pPr>
        <w:ind w:firstLine="709"/>
        <w:jc w:val="both"/>
      </w:pPr>
      <w:r w:rsidRPr="00BC420F">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C7E2F" w:rsidRPr="00BC420F" w:rsidRDefault="00DC7E2F" w:rsidP="00DC7E2F">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DC7E2F" w:rsidRPr="00BC420F" w:rsidRDefault="00DC7E2F" w:rsidP="00DC7E2F">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7E2F" w:rsidRPr="00BC420F" w:rsidRDefault="00DC7E2F" w:rsidP="00DC7E2F">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7E2F" w:rsidRPr="00BC420F" w:rsidRDefault="00DC7E2F" w:rsidP="00DC7E2F">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lastRenderedPageBreak/>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DC7E2F" w:rsidRPr="00BC420F" w:rsidRDefault="00DC7E2F" w:rsidP="00DC7E2F">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DC7E2F" w:rsidRPr="00BC420F" w:rsidRDefault="00DC7E2F" w:rsidP="00DC7E2F">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DC7E2F" w:rsidRPr="00A7495F" w:rsidRDefault="00DC7E2F" w:rsidP="00DC7E2F">
      <w:pPr>
        <w:ind w:firstLine="709"/>
        <w:jc w:val="both"/>
      </w:pPr>
      <w:r w:rsidRPr="00A7495F">
        <w:rPr>
          <w:b/>
        </w:rPr>
        <w:t xml:space="preserve">Лот № </w:t>
      </w:r>
      <w:r>
        <w:rPr>
          <w:b/>
        </w:rPr>
        <w:t>15</w:t>
      </w:r>
      <w:r w:rsidRPr="00A7495F">
        <w:rPr>
          <w:b/>
        </w:rPr>
        <w:t xml:space="preserve">: </w:t>
      </w:r>
      <w:r w:rsidRPr="00A7495F">
        <w:t xml:space="preserve">Земельный участок с кадастровым номером </w:t>
      </w:r>
      <w:r w:rsidRPr="00DC7E2F">
        <w:t>24:55:0403001:1480</w:t>
      </w:r>
      <w:r w:rsidRPr="00A7495F">
        <w:t xml:space="preserve">, площадью </w:t>
      </w:r>
      <w:r w:rsidRPr="00A7495F">
        <w:br/>
        <w:t xml:space="preserve">75 кв.м, расположенный по адресу: </w:t>
      </w:r>
      <w:r w:rsidRPr="00DC7E2F">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27А</w:t>
      </w:r>
      <w:r w:rsidRPr="00A7495F">
        <w:t xml:space="preserve">, </w:t>
      </w:r>
      <w:r w:rsidRPr="00DC7E2F">
        <w:t>для размещения гаража</w:t>
      </w:r>
      <w:r w:rsidRPr="00A7495F">
        <w:t>.</w:t>
      </w:r>
    </w:p>
    <w:p w:rsidR="00DC7E2F" w:rsidRPr="00A7495F" w:rsidRDefault="00DC7E2F" w:rsidP="00DC7E2F">
      <w:pPr>
        <w:ind w:firstLine="709"/>
        <w:jc w:val="both"/>
      </w:pPr>
      <w:r w:rsidRPr="00A7495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A7495F">
        <w:rPr>
          <w:spacing w:val="1"/>
        </w:rPr>
        <w:t>Справочная информация по объектам недвижимости в режиме online</w:t>
      </w:r>
      <w:r w:rsidR="006B60DA">
        <w:rPr>
          <w:spacing w:val="1"/>
        </w:rPr>
        <w:t>»</w:t>
      </w:r>
      <w:r w:rsidRPr="00A7495F">
        <w:rPr>
          <w:spacing w:val="1"/>
        </w:rPr>
        <w:t xml:space="preserve"> и </w:t>
      </w:r>
      <w:r w:rsidR="006B60DA">
        <w:rPr>
          <w:spacing w:val="1"/>
        </w:rPr>
        <w:t>«</w:t>
      </w:r>
      <w:r w:rsidRPr="00A7495F">
        <w:rPr>
          <w:spacing w:val="1"/>
        </w:rPr>
        <w:t>Публичная кадастровая карта</w:t>
      </w:r>
      <w:r w:rsidR="006B60DA">
        <w:rPr>
          <w:spacing w:val="1"/>
        </w:rPr>
        <w:t>»</w:t>
      </w:r>
      <w:r w:rsidRPr="00A7495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7495F">
        <w:t xml:space="preserve">Согласно сведениям Единого государственного реестра недвижимости от </w:t>
      </w:r>
      <w:r w:rsidRPr="00DC7E2F">
        <w:t xml:space="preserve">30.05.2025г. № КУВИ-001/2025-115146999 </w:t>
      </w:r>
      <w:r w:rsidRPr="00A7495F">
        <w:t xml:space="preserve">в пределах земельного участка отсутствуют объекты недвижимости. Согласно акту осмотра земельного участка от 05.09.2024 </w:t>
      </w:r>
      <w:r>
        <w:t>№ 587</w:t>
      </w:r>
      <w:r w:rsidRPr="00A7495F">
        <w:t xml:space="preserve"> установлено, что на земельном участке расположен объект движимого имущества – контейнер.</w:t>
      </w:r>
    </w:p>
    <w:p w:rsidR="00DC7E2F" w:rsidRPr="00A7495F" w:rsidRDefault="00DC7E2F" w:rsidP="00DC7E2F">
      <w:pPr>
        <w:ind w:firstLine="709"/>
        <w:jc w:val="both"/>
        <w:rPr>
          <w:spacing w:val="1"/>
        </w:rPr>
      </w:pPr>
      <w:r w:rsidRPr="00A7495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относится к основным видам разрешенного использования.</w:t>
      </w:r>
    </w:p>
    <w:p w:rsidR="00DC7E2F" w:rsidRPr="00A7495F" w:rsidRDefault="00DC7E2F" w:rsidP="00DC7E2F">
      <w:pPr>
        <w:ind w:firstLine="709"/>
        <w:jc w:val="both"/>
        <w:rPr>
          <w:spacing w:val="1"/>
        </w:rPr>
      </w:pPr>
      <w:r w:rsidRPr="00A7495F">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7495F">
        <w:rPr>
          <w:spacing w:val="1"/>
          <w:lang w:val="en-US"/>
        </w:rPr>
        <w:t>IV</w:t>
      </w:r>
      <w:r w:rsidRPr="00A7495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7E2F" w:rsidRPr="00A7495F" w:rsidRDefault="00DC7E2F" w:rsidP="00DC7E2F">
      <w:pPr>
        <w:ind w:firstLine="709"/>
        <w:jc w:val="both"/>
      </w:pPr>
      <w:r w:rsidRPr="00A7495F">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7495F">
        <w:lastRenderedPageBreak/>
        <w:t>муниципального образования город Норильск, утвержденных решением Норильского городского Совета депутатов от 19.02.2019 № 11/5-247.</w:t>
      </w:r>
    </w:p>
    <w:p w:rsidR="00DC7E2F" w:rsidRPr="00A7495F" w:rsidRDefault="00DC7E2F" w:rsidP="00DC7E2F">
      <w:pPr>
        <w:ind w:firstLine="708"/>
        <w:jc w:val="both"/>
      </w:pPr>
      <w:r w:rsidRPr="00A7495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7495F">
        <w:br/>
        <w:t xml:space="preserve">от 01.07.2024 № НТЭК/11604-исх имеется техническая возможность подключения к системам теплоснабжения, водоснабжения АО </w:t>
      </w:r>
      <w:r w:rsidR="006B60DA">
        <w:t>«</w:t>
      </w:r>
      <w:r w:rsidRPr="00A7495F">
        <w:t>НТЭК</w:t>
      </w:r>
      <w:r w:rsidR="006B60DA">
        <w:t>»</w:t>
      </w:r>
      <w:r w:rsidRPr="00A7495F">
        <w:t xml:space="preserve">; точка подключения к системе водоотведения АО </w:t>
      </w:r>
      <w:r w:rsidR="006B60DA">
        <w:t>«</w:t>
      </w:r>
      <w:r w:rsidRPr="00A7495F">
        <w:t>НТЭК</w:t>
      </w:r>
      <w:r w:rsidR="006B60DA">
        <w:t>»</w:t>
      </w:r>
      <w:r w:rsidRPr="00A7495F">
        <w:t xml:space="preserve">: по итогам анализа резерва пропускной способности сетей водоотведения с учетом оценки альтернативных вариантов подключения </w:t>
      </w:r>
      <w:r w:rsidR="00F32E02" w:rsidRPr="00A7495F">
        <w:t xml:space="preserve">и принятых АО </w:t>
      </w:r>
      <w:r w:rsidR="006B60DA">
        <w:t>«</w:t>
      </w:r>
      <w:r w:rsidR="00F32E02" w:rsidRPr="00A7495F">
        <w:t>НТЭК</w:t>
      </w:r>
      <w:r w:rsidR="006B60DA">
        <w:t>»</w:t>
      </w:r>
      <w:r w:rsidR="00F32E02" w:rsidRPr="00A7495F">
        <w:t xml:space="preserve"> обязательств по обеспечению эксплуатируемых объектов капитального строительства </w:t>
      </w:r>
      <w:r w:rsidRPr="00A7495F">
        <w:t xml:space="preserve">к сетям водоотведения, возможность подключения </w:t>
      </w:r>
      <w:r w:rsidR="001C6FF6">
        <w:t>указанного</w:t>
      </w:r>
      <w:r w:rsidRPr="00A7495F">
        <w:t xml:space="preserve"> проектируемого объекта капитального строительства к сетям водоотведения АО </w:t>
      </w:r>
      <w:r w:rsidR="006B60DA">
        <w:t>«</w:t>
      </w:r>
      <w:r w:rsidRPr="00A7495F">
        <w:t>НТЭК</w:t>
      </w:r>
      <w:r w:rsidR="006B60DA">
        <w:t>»</w:t>
      </w:r>
      <w:r w:rsidRPr="00A7495F">
        <w:t xml:space="preserve"> на момент запроса отсутствует.</w:t>
      </w:r>
    </w:p>
    <w:p w:rsidR="00DC7E2F" w:rsidRPr="00A7495F" w:rsidRDefault="00DC7E2F" w:rsidP="00DC7E2F">
      <w:pPr>
        <w:ind w:firstLine="708"/>
        <w:jc w:val="both"/>
      </w:pPr>
      <w:r w:rsidRPr="00A7495F">
        <w:t xml:space="preserve">Согласно письму МУП </w:t>
      </w:r>
      <w:r w:rsidR="006B60DA">
        <w:t>«</w:t>
      </w:r>
      <w:r w:rsidRPr="00A7495F">
        <w:t>КОС</w:t>
      </w:r>
      <w:r w:rsidR="006B60DA">
        <w:t>»</w:t>
      </w:r>
      <w:r w:rsidRPr="00A7495F">
        <w:t xml:space="preserve"> от 26.06.2024 № КОС/3843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A7495F">
        <w:t>КОС</w:t>
      </w:r>
      <w:r w:rsidR="006B60DA">
        <w:t>»</w:t>
      </w:r>
      <w:r w:rsidRPr="00A7495F">
        <w:t>.</w:t>
      </w:r>
    </w:p>
    <w:p w:rsidR="00DC7E2F" w:rsidRPr="00A7495F" w:rsidRDefault="00DC7E2F" w:rsidP="00DC7E2F">
      <w:pPr>
        <w:ind w:firstLine="708"/>
        <w:jc w:val="both"/>
      </w:pPr>
      <w:r w:rsidRPr="00A7495F">
        <w:t>Использование земельного участка - без права изменения целевого назначения и вида разрешенного использования земельного участка.</w:t>
      </w:r>
    </w:p>
    <w:p w:rsidR="00560A20" w:rsidRPr="00BC420F" w:rsidRDefault="00560A20" w:rsidP="00560A20">
      <w:pPr>
        <w:ind w:firstLine="709"/>
        <w:jc w:val="both"/>
      </w:pPr>
      <w:r w:rsidRPr="00BC420F">
        <w:rPr>
          <w:b/>
        </w:rPr>
        <w:t xml:space="preserve">Лот № </w:t>
      </w:r>
      <w:r>
        <w:rPr>
          <w:b/>
        </w:rPr>
        <w:t>16</w:t>
      </w:r>
      <w:r w:rsidRPr="00BC420F">
        <w:rPr>
          <w:b/>
        </w:rPr>
        <w:t xml:space="preserve">: </w:t>
      </w:r>
      <w:r w:rsidRPr="00BC420F">
        <w:t xml:space="preserve">Земельный участок с кадастровым номером </w:t>
      </w:r>
      <w:r w:rsidRPr="00560A20">
        <w:t>24:55:0404001:409</w:t>
      </w:r>
      <w:r w:rsidRPr="00BC420F">
        <w:t xml:space="preserve">, площадью </w:t>
      </w:r>
      <w:r w:rsidRPr="00BC420F">
        <w:br/>
        <w:t xml:space="preserve">75 кв.м, расположенный по адресу: </w:t>
      </w:r>
      <w:r w:rsidRPr="00560A2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31</w:t>
      </w:r>
      <w:r w:rsidRPr="00BC420F">
        <w:t>, для размещения гаража.</w:t>
      </w:r>
    </w:p>
    <w:p w:rsidR="00560A20" w:rsidRPr="00BC420F" w:rsidRDefault="00560A20" w:rsidP="00560A20">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420F">
        <w:t xml:space="preserve">Согласно сведениям Единого государственного реестра недвижимости от </w:t>
      </w:r>
      <w:r w:rsidRPr="00560A20">
        <w:t>30.05.2025г. № КУВИ-001/2025-115147012</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560A20" w:rsidRPr="00BC420F" w:rsidRDefault="00560A20" w:rsidP="00560A20">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560A20" w:rsidRPr="00BC420F" w:rsidRDefault="00560A20" w:rsidP="00560A20">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60A20" w:rsidRPr="00BC420F" w:rsidRDefault="00560A20" w:rsidP="00560A2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w:t>
      </w:r>
      <w:r w:rsidRPr="00BC420F">
        <w:lastRenderedPageBreak/>
        <w:t>участках с кадастровыми номерами 24:55:0000000:0059, 24:55:0000000:208, 24:55:0000000:232, 24:55:0000000:50013;</w:t>
      </w:r>
    </w:p>
    <w:p w:rsidR="00560A20" w:rsidRPr="00BC420F" w:rsidRDefault="00560A20" w:rsidP="00560A20">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560A20" w:rsidRPr="00BC420F" w:rsidRDefault="00560A20" w:rsidP="00560A20">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560A20" w:rsidRPr="00BC420F" w:rsidRDefault="00560A20" w:rsidP="00560A2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560A20" w:rsidRPr="00BC420F" w:rsidRDefault="00560A20" w:rsidP="00560A20">
      <w:pPr>
        <w:ind w:firstLine="709"/>
        <w:jc w:val="both"/>
      </w:pPr>
      <w:r w:rsidRPr="00BC420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60A20" w:rsidRPr="00BC420F" w:rsidRDefault="00560A20" w:rsidP="00560A20">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560A20" w:rsidRPr="00BC420F" w:rsidRDefault="00560A20" w:rsidP="00560A20">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BC420F">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0A20" w:rsidRPr="00BC420F" w:rsidRDefault="00560A20" w:rsidP="00560A20">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0A20" w:rsidRPr="00BC420F" w:rsidRDefault="00560A20" w:rsidP="00560A20">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560A20" w:rsidRPr="00BC420F" w:rsidRDefault="00560A20" w:rsidP="00560A20">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560A20" w:rsidRPr="00BC420F" w:rsidRDefault="00560A20" w:rsidP="00560A20">
      <w:pPr>
        <w:ind w:firstLine="708"/>
        <w:jc w:val="both"/>
      </w:pPr>
      <w:r w:rsidRPr="00BC420F">
        <w:t>Использование земельного участка - без права изменения целевого назначения и вида разрешенного использования земельного участка.</w:t>
      </w:r>
    </w:p>
    <w:p w:rsidR="00560A20" w:rsidRPr="00A7495F" w:rsidRDefault="00560A20" w:rsidP="00560A20">
      <w:pPr>
        <w:ind w:firstLine="709"/>
        <w:jc w:val="both"/>
      </w:pPr>
      <w:r w:rsidRPr="00A7495F">
        <w:rPr>
          <w:b/>
        </w:rPr>
        <w:t xml:space="preserve">Лот № </w:t>
      </w:r>
      <w:r>
        <w:rPr>
          <w:b/>
        </w:rPr>
        <w:t>17</w:t>
      </w:r>
      <w:r w:rsidRPr="00A7495F">
        <w:rPr>
          <w:b/>
        </w:rPr>
        <w:t xml:space="preserve">: </w:t>
      </w:r>
      <w:r w:rsidRPr="00A7495F">
        <w:t xml:space="preserve">Земельный участок с кадастровым номером </w:t>
      </w:r>
      <w:r w:rsidRPr="00560A20">
        <w:t>24:55:0403002:3902</w:t>
      </w:r>
      <w:r w:rsidRPr="00A7495F">
        <w:t xml:space="preserve">, площадью </w:t>
      </w:r>
      <w:r w:rsidRPr="00A7495F">
        <w:br/>
        <w:t xml:space="preserve">75 кв.м, расположенный по адресу: </w:t>
      </w:r>
      <w:r w:rsidRPr="00560A20">
        <w:t xml:space="preserve">Российская Федерация, Красноярский край, городской округ город Норильск, город Норильск, территория </w:t>
      </w:r>
      <w:r w:rsidR="006B60DA">
        <w:t>«</w:t>
      </w:r>
      <w:r w:rsidRPr="00560A20">
        <w:t>Гаражно-строительный кооператив № 180</w:t>
      </w:r>
      <w:r w:rsidR="006B60DA">
        <w:t>»</w:t>
      </w:r>
      <w:r w:rsidRPr="00560A20">
        <w:t>, земельный участок 69</w:t>
      </w:r>
      <w:r w:rsidRPr="00A7495F">
        <w:t>, для строительства гаража.</w:t>
      </w:r>
    </w:p>
    <w:p w:rsidR="00560A20" w:rsidRPr="00A7495F" w:rsidRDefault="00560A20" w:rsidP="00560A20">
      <w:pPr>
        <w:ind w:firstLine="709"/>
        <w:jc w:val="both"/>
      </w:pPr>
      <w:r w:rsidRPr="00A7495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A7495F">
        <w:rPr>
          <w:spacing w:val="1"/>
        </w:rPr>
        <w:t>Справочная информация по объектам недвижимости в режиме online</w:t>
      </w:r>
      <w:r w:rsidR="006B60DA">
        <w:rPr>
          <w:spacing w:val="1"/>
        </w:rPr>
        <w:t>»</w:t>
      </w:r>
      <w:r w:rsidRPr="00A7495F">
        <w:rPr>
          <w:spacing w:val="1"/>
        </w:rPr>
        <w:t xml:space="preserve"> и </w:t>
      </w:r>
      <w:r w:rsidR="006B60DA">
        <w:rPr>
          <w:spacing w:val="1"/>
        </w:rPr>
        <w:t>«</w:t>
      </w:r>
      <w:r w:rsidRPr="00A7495F">
        <w:rPr>
          <w:spacing w:val="1"/>
        </w:rPr>
        <w:t>Публичная кадастровая карта</w:t>
      </w:r>
      <w:r w:rsidR="006B60DA">
        <w:rPr>
          <w:spacing w:val="1"/>
        </w:rPr>
        <w:t>»</w:t>
      </w:r>
      <w:r w:rsidRPr="00A7495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7495F">
        <w:t xml:space="preserve">Согласно сведениям Единого государственного реестра недвижимости от </w:t>
      </w:r>
      <w:r w:rsidRPr="00560A20">
        <w:t>30.05.2025г. № КУВИ-001/2025-115147030</w:t>
      </w:r>
      <w:r>
        <w:t xml:space="preserve"> </w:t>
      </w:r>
      <w:r w:rsidRPr="00A7495F">
        <w:t>в пределах земельного участка отсутствуют объекты недвижимости. Согласно 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p>
    <w:p w:rsidR="00560A20" w:rsidRPr="00A7495F" w:rsidRDefault="00560A20" w:rsidP="00560A20">
      <w:pPr>
        <w:ind w:firstLine="709"/>
        <w:jc w:val="both"/>
        <w:rPr>
          <w:spacing w:val="1"/>
        </w:rPr>
      </w:pPr>
      <w:r w:rsidRPr="00A7495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A7495F">
        <w:rPr>
          <w:spacing w:val="1"/>
        </w:rPr>
        <w:t>размещение гаражей для собственных нужд</w:t>
      </w:r>
      <w:r w:rsidR="006B60DA">
        <w:rPr>
          <w:spacing w:val="1"/>
        </w:rPr>
        <w:t>»</w:t>
      </w:r>
      <w:r w:rsidRPr="00A7495F">
        <w:rPr>
          <w:spacing w:val="1"/>
        </w:rPr>
        <w:t xml:space="preserve"> относится к основным видам разрешенного использования.</w:t>
      </w:r>
    </w:p>
    <w:p w:rsidR="00560A20" w:rsidRPr="00A7495F" w:rsidRDefault="00560A20" w:rsidP="00560A20">
      <w:pPr>
        <w:ind w:firstLine="709"/>
        <w:jc w:val="both"/>
        <w:rPr>
          <w:spacing w:val="1"/>
        </w:rPr>
      </w:pPr>
      <w:r w:rsidRPr="00A7495F">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A7495F">
        <w:rPr>
          <w:spacing w:val="1"/>
          <w:lang w:val="en-US"/>
        </w:rPr>
        <w:t>IV</w:t>
      </w:r>
      <w:r w:rsidRPr="00A7495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0A20" w:rsidRPr="00A7495F" w:rsidRDefault="00560A20" w:rsidP="00560A20">
      <w:pPr>
        <w:ind w:firstLine="709"/>
        <w:jc w:val="both"/>
      </w:pPr>
      <w:r w:rsidRPr="00A7495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0A20" w:rsidRPr="00A7495F" w:rsidRDefault="00560A20" w:rsidP="00560A20">
      <w:pPr>
        <w:ind w:firstLine="708"/>
        <w:jc w:val="both"/>
      </w:pPr>
      <w:r w:rsidRPr="00A7495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7495F">
        <w:br/>
        <w:t xml:space="preserve">от 01.07.2024 № НТЭК/11604-исх имеется техническая возможность подключения к системам теплоснабжения, водоснабжения АО </w:t>
      </w:r>
      <w:r w:rsidR="006B60DA">
        <w:t>«</w:t>
      </w:r>
      <w:r w:rsidRPr="00A7495F">
        <w:t>НТЭК</w:t>
      </w:r>
      <w:r w:rsidR="006B60DA">
        <w:t>»</w:t>
      </w:r>
      <w:r w:rsidRPr="00A7495F">
        <w:t xml:space="preserve">; точка подключения к системе водоотведения АО </w:t>
      </w:r>
      <w:r w:rsidR="006B60DA">
        <w:t>«</w:t>
      </w:r>
      <w:r w:rsidRPr="00A7495F">
        <w:t>НТЭК</w:t>
      </w:r>
      <w:r w:rsidR="006B60DA">
        <w:t>»</w:t>
      </w:r>
      <w:r w:rsidRPr="00A7495F">
        <w:t>: по итогам анализа резерва пропускной</w:t>
      </w:r>
      <w:r>
        <w:t xml:space="preserve"> способности сетей водоотведе</w:t>
      </w:r>
      <w:r w:rsidRPr="00A7495F">
        <w:t xml:space="preserve">ния ЛОС № 93, с учетом оценки альтернативных вариантов подключения к сетям водоотведения и принятых АО </w:t>
      </w:r>
      <w:r w:rsidR="006B60DA">
        <w:t>«</w:t>
      </w:r>
      <w:r w:rsidRPr="00A7495F">
        <w:t>НТЭК</w:t>
      </w:r>
      <w:r w:rsidR="006B60DA">
        <w:t>»</w:t>
      </w:r>
      <w:r w:rsidRPr="00A7495F">
        <w:t xml:space="preserve"> обязательств по обеспечению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6B60DA">
        <w:t>«</w:t>
      </w:r>
      <w:r w:rsidRPr="00A7495F">
        <w:t>НТЭК</w:t>
      </w:r>
      <w:r w:rsidR="006B60DA">
        <w:t>»</w:t>
      </w:r>
      <w:r w:rsidRPr="00A7495F">
        <w:t xml:space="preserve"> на момент запроса отсутствует.</w:t>
      </w:r>
    </w:p>
    <w:p w:rsidR="00560A20" w:rsidRPr="00A7495F" w:rsidRDefault="00560A20" w:rsidP="00560A20">
      <w:pPr>
        <w:ind w:firstLine="708"/>
        <w:jc w:val="both"/>
      </w:pPr>
      <w:r w:rsidRPr="00A7495F">
        <w:t xml:space="preserve">Согласно письму МУП </w:t>
      </w:r>
      <w:r w:rsidR="006B60DA">
        <w:t>«</w:t>
      </w:r>
      <w:r w:rsidRPr="00A7495F">
        <w:t>КОС</w:t>
      </w:r>
      <w:r w:rsidR="006B60DA">
        <w:t>»</w:t>
      </w:r>
      <w:r w:rsidRPr="00A7495F">
        <w:t xml:space="preserve"> от 26.06.2024 № КОС/3843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A7495F">
        <w:t>КОС</w:t>
      </w:r>
      <w:r w:rsidR="006B60DA">
        <w:t>»</w:t>
      </w:r>
      <w:r w:rsidRPr="00A7495F">
        <w:t>.</w:t>
      </w:r>
    </w:p>
    <w:p w:rsidR="00560A20" w:rsidRPr="00A7495F" w:rsidRDefault="00560A20" w:rsidP="00560A20">
      <w:pPr>
        <w:ind w:firstLine="708"/>
        <w:jc w:val="both"/>
      </w:pPr>
      <w:r w:rsidRPr="00A7495F">
        <w:t>Использование земельного участка - без права изменения целевого назначения и вида разрешенного использования земельного участка.</w:t>
      </w:r>
    </w:p>
    <w:p w:rsidR="00560A20" w:rsidRPr="00BC420F" w:rsidRDefault="00560A20" w:rsidP="00560A20">
      <w:pPr>
        <w:ind w:firstLine="709"/>
        <w:jc w:val="both"/>
      </w:pPr>
      <w:r w:rsidRPr="00BC420F">
        <w:rPr>
          <w:b/>
        </w:rPr>
        <w:t xml:space="preserve">Лот № </w:t>
      </w:r>
      <w:r>
        <w:rPr>
          <w:b/>
        </w:rPr>
        <w:t>18</w:t>
      </w:r>
      <w:r w:rsidRPr="00BC420F">
        <w:rPr>
          <w:b/>
        </w:rPr>
        <w:t xml:space="preserve">: </w:t>
      </w:r>
      <w:r w:rsidRPr="00BC420F">
        <w:t xml:space="preserve">Земельный участок с кадастровым номером </w:t>
      </w:r>
      <w:r w:rsidRPr="00560A20">
        <w:t>24:55:0404001:414</w:t>
      </w:r>
      <w:r w:rsidRPr="00BC420F">
        <w:t xml:space="preserve">, площадью </w:t>
      </w:r>
      <w:r w:rsidRPr="00BC420F">
        <w:br/>
        <w:t xml:space="preserve">75 кв.м, расположенный по адресу: </w:t>
      </w:r>
      <w:r w:rsidRPr="00560A20">
        <w:t xml:space="preserve">Российская Федерация, Красноярский край, городской округ город Норильск, город Норильск, территория </w:t>
      </w:r>
      <w:r w:rsidR="006B60DA">
        <w:t>«</w:t>
      </w:r>
      <w:r w:rsidRPr="00560A20">
        <w:t>Гаражно-строительный кооператив № 323</w:t>
      </w:r>
      <w:r w:rsidR="006B60DA">
        <w:t>»</w:t>
      </w:r>
      <w:r w:rsidRPr="00560A20">
        <w:t>, земельный участок 22</w:t>
      </w:r>
      <w:r w:rsidRPr="00BC420F">
        <w:t>, для размещения гаража.</w:t>
      </w:r>
    </w:p>
    <w:p w:rsidR="00560A20" w:rsidRPr="00BC420F" w:rsidRDefault="00560A20" w:rsidP="00560A20">
      <w:pPr>
        <w:ind w:firstLine="709"/>
        <w:jc w:val="both"/>
      </w:pPr>
      <w:r w:rsidRPr="00BC420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BC420F">
        <w:rPr>
          <w:spacing w:val="1"/>
        </w:rPr>
        <w:t>Справочная информация по объектам недвижимости в режиме online</w:t>
      </w:r>
      <w:r w:rsidR="006B60DA">
        <w:rPr>
          <w:spacing w:val="1"/>
        </w:rPr>
        <w:t>»</w:t>
      </w:r>
      <w:r w:rsidRPr="00BC420F">
        <w:rPr>
          <w:spacing w:val="1"/>
        </w:rPr>
        <w:t xml:space="preserve"> и </w:t>
      </w:r>
      <w:r w:rsidR="006B60DA">
        <w:rPr>
          <w:spacing w:val="1"/>
        </w:rPr>
        <w:t>«</w:t>
      </w:r>
      <w:r w:rsidRPr="00BC420F">
        <w:rPr>
          <w:spacing w:val="1"/>
        </w:rPr>
        <w:t>Публичная кадастровая карта</w:t>
      </w:r>
      <w:r w:rsidR="006B60DA">
        <w:rPr>
          <w:spacing w:val="1"/>
        </w:rPr>
        <w:t>»</w:t>
      </w:r>
      <w:r w:rsidRPr="00BC420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Земельный участок образован из земель неразграниченной государственной собственности, не </w:t>
      </w:r>
      <w:r w:rsidRPr="00BC420F">
        <w:rPr>
          <w:spacing w:val="1"/>
        </w:rPr>
        <w:lastRenderedPageBreak/>
        <w:t xml:space="preserve">обременен правами третьих лиц. </w:t>
      </w:r>
      <w:r w:rsidRPr="00BC420F">
        <w:t xml:space="preserve">Согласно сведениям Единого государственного реестра недвижимости от </w:t>
      </w:r>
      <w:r w:rsidRPr="00560A20">
        <w:t>30.05.2025г. № КУВИ-001/2025-115147044</w:t>
      </w:r>
      <w:r>
        <w:t xml:space="preserve"> </w:t>
      </w:r>
      <w:r w:rsidRPr="00BC420F">
        <w:t>в пределах земельного участка отсутствуют объекты недвижимости. Согласно акту осмотра земельного участка</w:t>
      </w:r>
      <w:r w:rsidRPr="00BC420F">
        <w:br/>
        <w:t>от 10.07.2024 № 324 установлено, что земельный участок свободен от объектов недвижимого имущества, на земельном участке расположен мусор.</w:t>
      </w:r>
    </w:p>
    <w:p w:rsidR="00560A20" w:rsidRPr="00BC420F" w:rsidRDefault="00560A20" w:rsidP="00560A20">
      <w:pPr>
        <w:ind w:firstLine="709"/>
        <w:jc w:val="both"/>
        <w:rPr>
          <w:color w:val="000000" w:themeColor="text1"/>
        </w:rPr>
      </w:pPr>
      <w:r w:rsidRPr="00BC420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6B60DA">
        <w:rPr>
          <w:color w:val="000000" w:themeColor="text1"/>
        </w:rPr>
        <w:t>«</w:t>
      </w:r>
      <w:r w:rsidRPr="00BC420F">
        <w:rPr>
          <w:color w:val="000000" w:themeColor="text1"/>
        </w:rPr>
        <w:t>Лебяжье</w:t>
      </w:r>
      <w:r w:rsidR="006B60DA">
        <w:rPr>
          <w:color w:val="000000" w:themeColor="text1"/>
        </w:rPr>
        <w:t>»</w:t>
      </w:r>
      <w:r w:rsidRPr="00BC420F">
        <w:rPr>
          <w:color w:val="000000" w:themeColor="text1"/>
        </w:rPr>
        <w:t xml:space="preserve"> (в составе 3 полей) Норильской обогатительной фабрики ООО </w:t>
      </w:r>
      <w:r w:rsidR="006B60DA">
        <w:rPr>
          <w:color w:val="000000" w:themeColor="text1"/>
        </w:rPr>
        <w:t>«</w:t>
      </w:r>
      <w:r w:rsidRPr="00BC420F">
        <w:rPr>
          <w:color w:val="000000" w:themeColor="text1"/>
        </w:rPr>
        <w:t>Медвежий ручей</w:t>
      </w:r>
      <w:r w:rsidR="006B60DA">
        <w:rPr>
          <w:color w:val="000000" w:themeColor="text1"/>
        </w:rPr>
        <w:t>»</w:t>
      </w:r>
      <w:r w:rsidRPr="00BC420F">
        <w:rPr>
          <w:color w:val="000000" w:themeColor="text1"/>
        </w:rPr>
        <w:t xml:space="preserve"> расположенного на территории Красноярского края, в 4 км к северо-западу от МО г. Норильск, </w:t>
      </w:r>
      <w:proofErr w:type="spellStart"/>
      <w:r w:rsidRPr="00BC420F">
        <w:rPr>
          <w:color w:val="000000" w:themeColor="text1"/>
        </w:rPr>
        <w:t>наземельных</w:t>
      </w:r>
      <w:proofErr w:type="spellEnd"/>
      <w:r w:rsidRPr="00BC420F">
        <w:rPr>
          <w:color w:val="000000" w:themeColor="text1"/>
        </w:rPr>
        <w:t xml:space="preserve"> </w:t>
      </w:r>
      <w:proofErr w:type="spellStart"/>
      <w:r w:rsidRPr="00BC420F">
        <w:rPr>
          <w:color w:val="000000" w:themeColor="text1"/>
        </w:rPr>
        <w:t>уч</w:t>
      </w:r>
      <w:proofErr w:type="spellEnd"/>
      <w:r w:rsidRPr="00BC420F">
        <w:rPr>
          <w:color w:val="000000" w:themeColor="text1"/>
        </w:rPr>
        <w:t xml:space="preserve"> №2927, в санитарно-защитной зоне для ПАО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BC420F">
        <w:t xml:space="preserve"> </w:t>
      </w:r>
      <w:r w:rsidRPr="00BC420F">
        <w:rPr>
          <w:color w:val="000000" w:themeColor="text1"/>
        </w:rPr>
        <w:t xml:space="preserve">для имущественного комплекса промышленные отвалы ЦАТК №1 и №2 ОАО </w:t>
      </w:r>
      <w:r w:rsidR="006B60DA">
        <w:rPr>
          <w:color w:val="000000" w:themeColor="text1"/>
        </w:rPr>
        <w:t>«</w:t>
      </w:r>
      <w:r w:rsidRPr="00BC420F">
        <w:rPr>
          <w:color w:val="000000" w:themeColor="text1"/>
        </w:rPr>
        <w:t xml:space="preserve">ГМК </w:t>
      </w:r>
      <w:r w:rsidR="006B60DA">
        <w:rPr>
          <w:color w:val="000000" w:themeColor="text1"/>
        </w:rPr>
        <w:t>«</w:t>
      </w:r>
      <w:r w:rsidRPr="00BC420F">
        <w:rPr>
          <w:color w:val="000000" w:themeColor="text1"/>
        </w:rPr>
        <w:t>Норильский никель</w:t>
      </w:r>
      <w:r w:rsidR="006B60DA">
        <w:rPr>
          <w:color w:val="000000" w:themeColor="text1"/>
        </w:rPr>
        <w:t>»</w:t>
      </w:r>
      <w:r w:rsidRPr="00BC420F">
        <w:rPr>
          <w:color w:val="000000" w:themeColor="text1"/>
        </w:rPr>
        <w:t xml:space="preserve"> на территории муниципального образования </w:t>
      </w:r>
      <w:r w:rsidR="006B60DA">
        <w:rPr>
          <w:color w:val="000000" w:themeColor="text1"/>
        </w:rPr>
        <w:t>«</w:t>
      </w:r>
      <w:r w:rsidRPr="00BC420F">
        <w:rPr>
          <w:color w:val="000000" w:themeColor="text1"/>
        </w:rPr>
        <w:t>город Норильск</w:t>
      </w:r>
      <w:r w:rsidR="006B60DA">
        <w:rPr>
          <w:color w:val="000000" w:themeColor="text1"/>
        </w:rPr>
        <w:t>»</w:t>
      </w:r>
      <w:r w:rsidRPr="00BC420F">
        <w:rPr>
          <w:color w:val="000000" w:themeColor="text1"/>
        </w:rPr>
        <w:t xml:space="preserve">, в санитарно-защитной зоне для </w:t>
      </w:r>
      <w:r w:rsidR="006B60DA">
        <w:rPr>
          <w:color w:val="000000" w:themeColor="text1"/>
        </w:rPr>
        <w:t>«</w:t>
      </w:r>
      <w:r w:rsidRPr="00BC420F">
        <w:rPr>
          <w:color w:val="000000" w:themeColor="text1"/>
        </w:rPr>
        <w:t>ТЭЦ-3. Строительство энергоблоков №7 и №8</w:t>
      </w:r>
      <w:r w:rsidR="006B60DA">
        <w:rPr>
          <w:color w:val="000000" w:themeColor="text1"/>
        </w:rPr>
        <w:t>»</w:t>
      </w:r>
      <w:r w:rsidRPr="00BC420F">
        <w:rPr>
          <w:color w:val="000000" w:themeColor="text1"/>
        </w:rPr>
        <w:t xml:space="preserve"> АО </w:t>
      </w:r>
      <w:r w:rsidR="006B60DA">
        <w:rPr>
          <w:color w:val="000000" w:themeColor="text1"/>
        </w:rPr>
        <w:t>«</w:t>
      </w:r>
      <w:r w:rsidRPr="00BC420F">
        <w:rPr>
          <w:color w:val="000000" w:themeColor="text1"/>
        </w:rPr>
        <w:t>НТЭК</w:t>
      </w:r>
      <w:r w:rsidR="006B60DA">
        <w:rPr>
          <w:color w:val="000000" w:themeColor="text1"/>
        </w:rPr>
        <w:t>»</w:t>
      </w:r>
      <w:r w:rsidRPr="00BC420F">
        <w:rPr>
          <w:color w:val="000000" w:themeColor="text1"/>
        </w:rPr>
        <w:t>.</w:t>
      </w:r>
    </w:p>
    <w:p w:rsidR="00560A20" w:rsidRPr="00BC420F" w:rsidRDefault="00560A20" w:rsidP="00560A20">
      <w:pPr>
        <w:ind w:firstLine="709"/>
        <w:jc w:val="both"/>
      </w:pPr>
      <w:r w:rsidRPr="00BC420F">
        <w:rPr>
          <w:spacing w:val="1"/>
        </w:rPr>
        <w:t>В</w:t>
      </w:r>
      <w:r w:rsidRPr="00BC420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60A20" w:rsidRPr="00BC420F" w:rsidRDefault="00560A20" w:rsidP="00560A2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t>«</w:t>
      </w:r>
      <w:r w:rsidRPr="00BC420F">
        <w:t xml:space="preserve">Об установлении санитарно-защитной зоны хвостохранилища </w:t>
      </w:r>
      <w:r w:rsidR="006B60DA">
        <w:t>«</w:t>
      </w:r>
      <w:r w:rsidRPr="00BC420F">
        <w:t>Лебяжье</w:t>
      </w:r>
      <w:r w:rsidR="006B60DA">
        <w:t>»</w:t>
      </w:r>
      <w:r w:rsidRPr="00BC420F">
        <w:t xml:space="preserve"> (в составе 3 полей) Норильской обогатительной фабрики ООО </w:t>
      </w:r>
      <w:r w:rsidR="006B60DA">
        <w:t>«</w:t>
      </w:r>
      <w:r w:rsidRPr="00BC420F">
        <w:t>Медвежий ручей</w:t>
      </w:r>
      <w:r w:rsidR="006B60DA">
        <w:t>»</w:t>
      </w:r>
      <w:r w:rsidRPr="00BC420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560A20" w:rsidRPr="00BC420F" w:rsidRDefault="00560A20" w:rsidP="00560A20">
      <w:pPr>
        <w:ind w:firstLine="709"/>
        <w:jc w:val="both"/>
      </w:pPr>
      <w:r w:rsidRPr="00BC420F">
        <w:t xml:space="preserve">- решения Федеральной службы по надзору в сфере защиты прав потребителей и благополучия человека от 02.05.2023 № 77-РС33 </w:t>
      </w:r>
      <w:r w:rsidR="006B60DA">
        <w:t>«</w:t>
      </w:r>
      <w:r w:rsidRPr="00BC420F">
        <w:t xml:space="preserve">Об изменении санитарно-защитной зоны для ПАО </w:t>
      </w:r>
      <w:r w:rsidR="006B60DA">
        <w:t>«</w:t>
      </w:r>
      <w:r w:rsidRPr="00BC420F">
        <w:t xml:space="preserve">ГМК </w:t>
      </w:r>
      <w:r w:rsidR="006B60DA">
        <w:t>«</w:t>
      </w:r>
      <w:r w:rsidRPr="00BC420F">
        <w:t>НОРИЛЬСКИЙ НИКЕЛЬ</w:t>
      </w:r>
      <w:r w:rsidR="006B60DA">
        <w:t>»</w:t>
      </w:r>
      <w:r w:rsidRPr="00BC420F">
        <w:t xml:space="preserve">. ЗАПОЛЯРНЫЙ ФИЛИАЛ. Надеждинский металлургический завод имени Б.И. Колесникова. 3-й плавильный комплекс. Шифр </w:t>
      </w:r>
      <w:r w:rsidRPr="00BC420F">
        <w:br/>
        <w:t>НМЗ-3ПК</w:t>
      </w:r>
      <w:r w:rsidR="006B60DA">
        <w:t>»</w:t>
      </w:r>
      <w:r w:rsidRPr="00BC420F">
        <w:t>;</w:t>
      </w:r>
    </w:p>
    <w:p w:rsidR="00560A20" w:rsidRPr="00BC420F" w:rsidRDefault="00560A20" w:rsidP="00560A20">
      <w:pPr>
        <w:ind w:firstLine="709"/>
        <w:jc w:val="both"/>
      </w:pPr>
      <w:r w:rsidRPr="00BC420F">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t>«</w:t>
      </w:r>
      <w:r w:rsidRPr="00BC420F">
        <w:t xml:space="preserve">Об установлении размера санитарно-защитной зоны имущественного комплекса промышленные отвалы ЦАТК №1 и №2 ОАО </w:t>
      </w:r>
      <w:r w:rsidR="006B60DA">
        <w:t>«</w:t>
      </w:r>
      <w:r w:rsidRPr="00BC420F">
        <w:t xml:space="preserve">Горно-металлургическая компания </w:t>
      </w:r>
      <w:r w:rsidR="006B60DA">
        <w:t>«</w:t>
      </w:r>
      <w:r w:rsidRPr="00BC420F">
        <w:t>Норильский никель</w:t>
      </w:r>
      <w:r w:rsidR="006B60DA">
        <w:t>»</w:t>
      </w:r>
      <w:r w:rsidRPr="00BC420F">
        <w:t xml:space="preserve"> на территории муниципального образования </w:t>
      </w:r>
      <w:r w:rsidR="006B60DA">
        <w:t>«</w:t>
      </w:r>
      <w:r w:rsidRPr="00BC420F">
        <w:t>город Норильск</w:t>
      </w:r>
      <w:r w:rsidR="006B60DA">
        <w:t>»</w:t>
      </w:r>
      <w:r w:rsidRPr="00BC420F">
        <w:t>;</w:t>
      </w:r>
    </w:p>
    <w:p w:rsidR="00560A20" w:rsidRPr="00BC420F" w:rsidRDefault="00560A20" w:rsidP="00560A20">
      <w:pPr>
        <w:ind w:firstLine="709"/>
        <w:jc w:val="both"/>
      </w:pPr>
      <w:r w:rsidRPr="00BC420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t>«</w:t>
      </w:r>
      <w:r w:rsidRPr="00BC420F">
        <w:t xml:space="preserve">Об установлении санитарно-защитной зоны (СЗЗ) </w:t>
      </w:r>
      <w:r w:rsidR="006B60DA">
        <w:t>«</w:t>
      </w:r>
      <w:r w:rsidRPr="00BC420F">
        <w:t xml:space="preserve">ТЭЦ-3. Строительство энергоблоков №7 и №8 АО </w:t>
      </w:r>
      <w:r w:rsidR="006B60DA">
        <w:t>«</w:t>
      </w:r>
      <w:r w:rsidRPr="00BC420F">
        <w:t>НТЭК</w:t>
      </w:r>
      <w:r w:rsidR="006B60DA">
        <w:t>»</w:t>
      </w:r>
      <w:r w:rsidRPr="00BC420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t>«</w:t>
      </w:r>
      <w:r w:rsidRPr="00BC420F">
        <w:t xml:space="preserve">ГМК </w:t>
      </w:r>
      <w:r w:rsidR="006B60DA">
        <w:t>«</w:t>
      </w:r>
      <w:r w:rsidRPr="00BC420F">
        <w:t>Норильский никель</w:t>
      </w:r>
      <w:r w:rsidR="006B60DA">
        <w:t>»</w:t>
      </w:r>
      <w:r w:rsidRPr="00BC420F">
        <w:t xml:space="preserve">, </w:t>
      </w:r>
      <w:proofErr w:type="spellStart"/>
      <w:r w:rsidRPr="00BC420F">
        <w:t>г.Норильск</w:t>
      </w:r>
      <w:proofErr w:type="spellEnd"/>
      <w:r w:rsidRPr="00BC420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t>»</w:t>
      </w:r>
      <w:r w:rsidRPr="00BC420F">
        <w:t>;</w:t>
      </w:r>
    </w:p>
    <w:p w:rsidR="00560A20" w:rsidRPr="00BC420F" w:rsidRDefault="00560A20" w:rsidP="00560A20">
      <w:pPr>
        <w:ind w:firstLine="709"/>
        <w:jc w:val="both"/>
      </w:pPr>
      <w:r w:rsidRPr="00BC420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BC420F">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60A20" w:rsidRPr="00BC420F" w:rsidRDefault="00560A20" w:rsidP="00560A20">
      <w:pPr>
        <w:ind w:firstLine="709"/>
        <w:jc w:val="both"/>
        <w:rPr>
          <w:spacing w:val="1"/>
        </w:rPr>
      </w:pPr>
      <w:r w:rsidRPr="00BC420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B60DA">
        <w:rPr>
          <w:spacing w:val="1"/>
        </w:rPr>
        <w:t>«</w:t>
      </w:r>
      <w:r w:rsidRPr="00BC420F">
        <w:rPr>
          <w:spacing w:val="1"/>
        </w:rPr>
        <w:t>размещение гаражей для собственных нужд</w:t>
      </w:r>
      <w:r w:rsidR="006B60DA">
        <w:rPr>
          <w:spacing w:val="1"/>
        </w:rPr>
        <w:t>»</w:t>
      </w:r>
      <w:r w:rsidRPr="00BC420F">
        <w:rPr>
          <w:spacing w:val="1"/>
        </w:rPr>
        <w:t xml:space="preserve"> относится к основным видам разрешенного использования.</w:t>
      </w:r>
    </w:p>
    <w:p w:rsidR="00560A20" w:rsidRPr="00BC420F" w:rsidRDefault="00560A20" w:rsidP="00560A20">
      <w:pPr>
        <w:ind w:firstLine="709"/>
        <w:jc w:val="both"/>
        <w:rPr>
          <w:spacing w:val="1"/>
        </w:rPr>
      </w:pPr>
      <w:r w:rsidRPr="00BC420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C420F">
        <w:rPr>
          <w:spacing w:val="1"/>
          <w:lang w:val="en-US"/>
        </w:rPr>
        <w:t>V</w:t>
      </w:r>
      <w:r w:rsidRPr="00BC420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0A20" w:rsidRPr="00BC420F" w:rsidRDefault="00560A20" w:rsidP="00560A20">
      <w:pPr>
        <w:ind w:firstLine="709"/>
        <w:jc w:val="both"/>
      </w:pPr>
      <w:r w:rsidRPr="00BC420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0A20" w:rsidRPr="00BC420F" w:rsidRDefault="00560A20" w:rsidP="00560A20">
      <w:pPr>
        <w:ind w:firstLine="708"/>
        <w:jc w:val="both"/>
      </w:pPr>
      <w:r w:rsidRPr="00BC420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420F">
        <w:br/>
        <w:t xml:space="preserve">от 27.06.2024 № НТЭК/11442-исх точка подключения к системе теплоснабжения АО </w:t>
      </w:r>
      <w:r w:rsidR="006B60DA">
        <w:t>«</w:t>
      </w:r>
      <w:r w:rsidRPr="00BC420F">
        <w:t>НТЭК</w:t>
      </w:r>
      <w:r w:rsidR="006B60DA">
        <w:t>»</w:t>
      </w:r>
      <w:r w:rsidRPr="00BC420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B60DA">
        <w:t>«</w:t>
      </w:r>
      <w:r w:rsidRPr="00BC420F">
        <w:t>НТЭК</w:t>
      </w:r>
      <w:r w:rsidR="006B60DA">
        <w:t>»</w:t>
      </w:r>
      <w:r w:rsidRPr="00BC420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B60DA">
        <w:t>«</w:t>
      </w:r>
      <w:r w:rsidRPr="00BC420F">
        <w:t>НТЭК</w:t>
      </w:r>
      <w:r w:rsidR="006B60DA">
        <w:t>»</w:t>
      </w:r>
      <w:r w:rsidRPr="00BC420F">
        <w:t xml:space="preserve"> на момент запроса отсутствует; имеется техническая возможность подключения к системе водоснабжения АО </w:t>
      </w:r>
      <w:r w:rsidR="006B60DA">
        <w:t>«</w:t>
      </w:r>
      <w:r w:rsidRPr="00BC420F">
        <w:t>НТЭК</w:t>
      </w:r>
      <w:r w:rsidR="006B60DA">
        <w:t>»</w:t>
      </w:r>
      <w:r w:rsidRPr="00BC420F">
        <w:t xml:space="preserve">; точка подключения к системе водоотведения АО </w:t>
      </w:r>
      <w:r w:rsidR="006B60DA">
        <w:t>«</w:t>
      </w:r>
      <w:r w:rsidRPr="00BC420F">
        <w:t>НТЭК</w:t>
      </w:r>
      <w:r w:rsidR="006B60DA">
        <w:t>»</w:t>
      </w:r>
      <w:r w:rsidRPr="00BC420F">
        <w:t xml:space="preserve">: сети водоотведения, находящиеся в эксплуатационной ответственности АО </w:t>
      </w:r>
      <w:r w:rsidR="006B60DA">
        <w:t>«</w:t>
      </w:r>
      <w:r w:rsidRPr="00BC420F">
        <w:t>НТЭК</w:t>
      </w:r>
      <w:r w:rsidR="006B60DA">
        <w:t>»</w:t>
      </w:r>
      <w:r w:rsidRPr="00BC420F">
        <w:t>, в рассматриваемом районе отсутствуют.</w:t>
      </w:r>
    </w:p>
    <w:p w:rsidR="00560A20" w:rsidRPr="00BC420F" w:rsidRDefault="00560A20" w:rsidP="00560A20">
      <w:pPr>
        <w:ind w:firstLine="708"/>
        <w:jc w:val="both"/>
      </w:pPr>
      <w:r w:rsidRPr="00BC420F">
        <w:t xml:space="preserve">Согласно письму МУП </w:t>
      </w:r>
      <w:r w:rsidR="006B60DA">
        <w:t>«</w:t>
      </w:r>
      <w:r w:rsidRPr="00BC420F">
        <w:t>КОС</w:t>
      </w:r>
      <w:r w:rsidR="006B60DA">
        <w:t>»</w:t>
      </w:r>
      <w:r w:rsidRPr="00BC420F">
        <w:t xml:space="preserve"> от 20.06.2024 № КОС/3723 в соответствии с утвержденными схемами теплоснабжения, водоснабжения и водоотведения проектируемый </w:t>
      </w:r>
      <w:r w:rsidRPr="00BC420F">
        <w:lastRenderedPageBreak/>
        <w:t xml:space="preserve">объект в районе расположения данного земельного участка не входит в зону эксплуатационной ответственности МУП </w:t>
      </w:r>
      <w:r w:rsidR="006B60DA">
        <w:t>«</w:t>
      </w:r>
      <w:r w:rsidRPr="00BC420F">
        <w:t>КОС</w:t>
      </w:r>
      <w:r w:rsidR="006B60DA">
        <w:t>»</w:t>
      </w:r>
      <w:r w:rsidRPr="00BC420F">
        <w:t>.</w:t>
      </w:r>
    </w:p>
    <w:p w:rsidR="00560A20" w:rsidRPr="003D526E" w:rsidRDefault="00560A20" w:rsidP="00560A20">
      <w:pPr>
        <w:ind w:firstLine="708"/>
        <w:jc w:val="both"/>
      </w:pPr>
      <w:r w:rsidRPr="00BC420F">
        <w:t xml:space="preserve">Использование земельного участка - без права изменения целевого назначения и вида </w:t>
      </w:r>
      <w:r w:rsidRPr="003D526E">
        <w:t>разрешенного использования земельного участка.</w:t>
      </w:r>
    </w:p>
    <w:p w:rsidR="003D526E" w:rsidRPr="00CC28C5" w:rsidRDefault="003D526E" w:rsidP="003D526E">
      <w:pPr>
        <w:ind w:firstLine="709"/>
        <w:jc w:val="both"/>
      </w:pPr>
      <w:r w:rsidRPr="00CC28C5">
        <w:rPr>
          <w:b/>
        </w:rPr>
        <w:t xml:space="preserve">Лот № 19: </w:t>
      </w:r>
      <w:r w:rsidRPr="00CC28C5">
        <w:t xml:space="preserve">Земельный участок с кадастровым номером 24:55:0201005:1989, площадью </w:t>
      </w:r>
      <w:r w:rsidRPr="00CC28C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7А, для строительства гаража.</w:t>
      </w:r>
    </w:p>
    <w:p w:rsidR="003D526E" w:rsidRPr="00CC28C5" w:rsidRDefault="003D526E" w:rsidP="003D526E">
      <w:pPr>
        <w:ind w:firstLine="709"/>
        <w:jc w:val="both"/>
      </w:pPr>
      <w:r w:rsidRPr="00CC28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t>«</w:t>
      </w:r>
      <w:r w:rsidRPr="00CC28C5">
        <w:rPr>
          <w:spacing w:val="1"/>
        </w:rPr>
        <w:t>Справочная информация по объектам недвижимости в режиме online</w:t>
      </w:r>
      <w:r w:rsidR="006B60DA">
        <w:rPr>
          <w:spacing w:val="1"/>
        </w:rPr>
        <w:t>»</w:t>
      </w:r>
      <w:r w:rsidRPr="00CC28C5">
        <w:rPr>
          <w:spacing w:val="1"/>
        </w:rPr>
        <w:t xml:space="preserve"> и </w:t>
      </w:r>
      <w:r w:rsidR="006B60DA">
        <w:rPr>
          <w:spacing w:val="1"/>
        </w:rPr>
        <w:t>«</w:t>
      </w:r>
      <w:r w:rsidRPr="00CC28C5">
        <w:rPr>
          <w:spacing w:val="1"/>
        </w:rPr>
        <w:t>Публичная кадастровая карта</w:t>
      </w:r>
      <w:r w:rsidR="006B60DA">
        <w:rPr>
          <w:spacing w:val="1"/>
        </w:rPr>
        <w:t>»</w:t>
      </w:r>
      <w:r w:rsidRPr="00CC28C5">
        <w:rPr>
          <w:spacing w:val="1"/>
        </w:rPr>
        <w:t xml:space="preserve">; категория земель - земли </w:t>
      </w:r>
      <w:r w:rsidR="00CC28C5" w:rsidRPr="00CC28C5">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28C5">
        <w:rPr>
          <w:spacing w:val="1"/>
        </w:rPr>
        <w:t xml:space="preserve">, вид разрешенного использования: </w:t>
      </w:r>
      <w:r w:rsidR="006B60DA">
        <w:rPr>
          <w:spacing w:val="1"/>
        </w:rPr>
        <w:t>«</w:t>
      </w:r>
      <w:r w:rsidRPr="00CC28C5">
        <w:rPr>
          <w:spacing w:val="1"/>
        </w:rPr>
        <w:t>размещение гаражей для собственных нужд</w:t>
      </w:r>
      <w:r w:rsidR="006B60DA">
        <w:rPr>
          <w:spacing w:val="1"/>
        </w:rPr>
        <w:t>»</w:t>
      </w:r>
      <w:r w:rsidRPr="00CC28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C28C5">
        <w:t>Согласно сведениям Единого государственного реестра недвижимости от 30.05.2025г. № КУВИ-001/2025-115147058 в пределах земельного участка отсутствуют объекты недвижимости. Согласно акту осмотра земельного участка от 26.06.2024 № 303 установлено, что на земельном участке расположены объекты движимого имущества-металлический контейнер, трубы, мусор.</w:t>
      </w:r>
    </w:p>
    <w:p w:rsidR="003D526E" w:rsidRPr="00CC28C5" w:rsidRDefault="003D526E" w:rsidP="00CC28C5">
      <w:pPr>
        <w:autoSpaceDE w:val="0"/>
        <w:autoSpaceDN w:val="0"/>
        <w:adjustRightInd w:val="0"/>
        <w:ind w:firstLine="709"/>
        <w:jc w:val="both"/>
        <w:rPr>
          <w:color w:val="000000" w:themeColor="text1"/>
        </w:rPr>
      </w:pPr>
      <w:r w:rsidRPr="00CC28C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6B60DA">
        <w:rPr>
          <w:color w:val="000000" w:themeColor="text1"/>
        </w:rPr>
        <w:t>«</w:t>
      </w:r>
      <w:r w:rsidRPr="00CC28C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6B60DA">
        <w:rPr>
          <w:color w:val="000000" w:themeColor="text1"/>
        </w:rPr>
        <w:t>»</w:t>
      </w:r>
      <w:r w:rsidRPr="00CC28C5">
        <w:rPr>
          <w:color w:val="000000" w:themeColor="text1"/>
        </w:rPr>
        <w:t xml:space="preserve"> ПАО </w:t>
      </w:r>
      <w:r w:rsidR="006B60DA">
        <w:rPr>
          <w:color w:val="000000" w:themeColor="text1"/>
        </w:rPr>
        <w:t>«</w:t>
      </w:r>
      <w:r w:rsidRPr="00CC28C5">
        <w:rPr>
          <w:color w:val="000000" w:themeColor="text1"/>
        </w:rPr>
        <w:t xml:space="preserve">ГМК </w:t>
      </w:r>
      <w:r w:rsidR="006B60DA">
        <w:rPr>
          <w:color w:val="000000" w:themeColor="text1"/>
        </w:rPr>
        <w:t>«</w:t>
      </w:r>
      <w:r w:rsidRPr="00CC28C5">
        <w:rPr>
          <w:color w:val="000000" w:themeColor="text1"/>
        </w:rPr>
        <w:t>Норильский никель</w:t>
      </w:r>
      <w:r w:rsidR="006B60DA">
        <w:rPr>
          <w:color w:val="000000" w:themeColor="text1"/>
        </w:rPr>
        <w:t>»</w:t>
      </w:r>
      <w:r w:rsidRPr="00CC28C5">
        <w:rPr>
          <w:color w:val="000000" w:themeColor="text1"/>
        </w:rPr>
        <w:t xml:space="preserve"> по адресу: Красноярский край, г. Норильск, в санитарно-защитной зоне</w:t>
      </w:r>
      <w:r w:rsidR="00CC28C5" w:rsidRPr="00CC28C5">
        <w:rPr>
          <w:color w:val="000000" w:themeColor="text1"/>
        </w:rPr>
        <w:t xml:space="preserve"> для объекта </w:t>
      </w:r>
      <w:r w:rsidR="006B60DA">
        <w:rPr>
          <w:color w:val="000000" w:themeColor="text1"/>
        </w:rPr>
        <w:t>«</w:t>
      </w:r>
      <w:r w:rsidR="00CC28C5" w:rsidRPr="00CC28C5">
        <w:rPr>
          <w:color w:val="000000" w:themeColor="text1"/>
        </w:rPr>
        <w:t xml:space="preserve">Комплексное развитие рудника </w:t>
      </w:r>
      <w:r w:rsidR="006B60DA">
        <w:rPr>
          <w:color w:val="000000" w:themeColor="text1"/>
        </w:rPr>
        <w:t>«</w:t>
      </w:r>
      <w:r w:rsidR="00CC28C5" w:rsidRPr="00CC28C5">
        <w:rPr>
          <w:color w:val="000000" w:themeColor="text1"/>
        </w:rPr>
        <w:t>Комсомольский</w:t>
      </w:r>
      <w:r w:rsidR="006B60DA">
        <w:rPr>
          <w:color w:val="000000" w:themeColor="text1"/>
        </w:rPr>
        <w:t>»</w:t>
      </w:r>
      <w:r w:rsidR="00CC28C5" w:rsidRPr="00CC28C5">
        <w:rPr>
          <w:color w:val="000000" w:themeColor="text1"/>
        </w:rPr>
        <w:t xml:space="preserve"> Заполярного филиала ПАО ГМК </w:t>
      </w:r>
      <w:r w:rsidR="006B60DA">
        <w:rPr>
          <w:color w:val="000000" w:themeColor="text1"/>
        </w:rPr>
        <w:t>«</w:t>
      </w:r>
      <w:r w:rsidR="00CC28C5" w:rsidRPr="00CC28C5">
        <w:rPr>
          <w:color w:val="000000" w:themeColor="text1"/>
        </w:rPr>
        <w:t>Норильский никель</w:t>
      </w:r>
      <w:r w:rsidR="006B60DA">
        <w:rPr>
          <w:color w:val="000000" w:themeColor="text1"/>
        </w:rPr>
        <w:t>»</w:t>
      </w:r>
      <w:r w:rsidR="00CC28C5" w:rsidRPr="00CC28C5">
        <w:rPr>
          <w:color w:val="000000" w:themeColor="text1"/>
        </w:rPr>
        <w:t xml:space="preserve"> по адресу: Красноярский край, г. Норильск, район Талнах.</w:t>
      </w:r>
    </w:p>
    <w:p w:rsidR="003D526E" w:rsidRPr="00CC28C5" w:rsidRDefault="003D526E" w:rsidP="003D526E">
      <w:pPr>
        <w:ind w:firstLine="709"/>
        <w:jc w:val="both"/>
      </w:pPr>
      <w:r w:rsidRPr="00CC28C5">
        <w:rPr>
          <w:spacing w:val="1"/>
        </w:rPr>
        <w:t>В</w:t>
      </w:r>
      <w:r w:rsidRPr="00CC28C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C28C5" w:rsidRPr="00CC28C5" w:rsidRDefault="00CC28C5" w:rsidP="00CC28C5">
      <w:pPr>
        <w:ind w:firstLine="709"/>
        <w:jc w:val="both"/>
      </w:pPr>
      <w:r w:rsidRPr="00CC28C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6B60DA">
        <w:t>«</w:t>
      </w:r>
      <w:r w:rsidRPr="00CC28C5">
        <w:t xml:space="preserve">Об установлении санитарно-защитной зоны для </w:t>
      </w:r>
      <w:r w:rsidR="006B60DA">
        <w:t>«</w:t>
      </w:r>
      <w:r w:rsidRPr="00CC28C5">
        <w:t>Месторождение Мокулаевское. Добыча известняка. Технологический железнодорожный транспорт. Этапы 1. Маневровый район № 6. Станция Комсомольская</w:t>
      </w:r>
      <w:r w:rsidR="006B60DA">
        <w:t>»</w:t>
      </w:r>
      <w:r w:rsidRPr="00CC28C5">
        <w:t xml:space="preserve"> ПАО </w:t>
      </w:r>
      <w:r w:rsidR="006B60DA">
        <w:t>«</w:t>
      </w:r>
      <w:r w:rsidRPr="00CC28C5">
        <w:t xml:space="preserve">ГМК </w:t>
      </w:r>
      <w:r w:rsidR="006B60DA">
        <w:t>«</w:t>
      </w:r>
      <w:r w:rsidRPr="00CC28C5">
        <w:t>Норильский никель</w:t>
      </w:r>
      <w:r w:rsidR="006B60DA">
        <w:t>»</w:t>
      </w:r>
      <w:r w:rsidRPr="00CC28C5">
        <w:t xml:space="preserve"> по адресу: Красноярский край;</w:t>
      </w:r>
    </w:p>
    <w:p w:rsidR="003D526E" w:rsidRPr="00CC28C5" w:rsidRDefault="003D526E" w:rsidP="003D526E">
      <w:pPr>
        <w:ind w:firstLine="709"/>
        <w:jc w:val="both"/>
      </w:pPr>
      <w:r w:rsidRPr="00CC28C5">
        <w:t xml:space="preserve">- решения Федеральной службы по надзору в сфере защиты прав потребителя и благополучия человека решение от 18.11.2022 № 3381 </w:t>
      </w:r>
      <w:r w:rsidR="006B60DA">
        <w:t>«</w:t>
      </w:r>
      <w:r w:rsidRPr="00CC28C5">
        <w:t xml:space="preserve">Об изменении санитарно-защитной зоны для объекта </w:t>
      </w:r>
      <w:r w:rsidR="006B60DA">
        <w:t>«</w:t>
      </w:r>
      <w:r w:rsidRPr="00CC28C5">
        <w:t xml:space="preserve">Комплексное развитие рудника </w:t>
      </w:r>
      <w:r w:rsidR="006B60DA">
        <w:t>«</w:t>
      </w:r>
      <w:r w:rsidRPr="00CC28C5">
        <w:t>Комсомольский</w:t>
      </w:r>
      <w:r w:rsidR="006B60DA">
        <w:t>»</w:t>
      </w:r>
      <w:r w:rsidRPr="00CC28C5">
        <w:t xml:space="preserve"> Заполярного филиала ПАО </w:t>
      </w:r>
      <w:r w:rsidR="006B60DA">
        <w:t>«</w:t>
      </w:r>
      <w:r w:rsidRPr="00CC28C5">
        <w:t xml:space="preserve">ГМК </w:t>
      </w:r>
      <w:r w:rsidR="006B60DA">
        <w:t>«</w:t>
      </w:r>
      <w:r w:rsidRPr="00CC28C5">
        <w:t>Норильский никель</w:t>
      </w:r>
      <w:r w:rsidR="006B60DA">
        <w:t>»</w:t>
      </w:r>
      <w:r w:rsidRPr="00CC28C5">
        <w:t xml:space="preserve"> по адресу: Красноярский край, г. Норильск, район Талнах</w:t>
      </w:r>
      <w:r w:rsidR="006B60DA">
        <w:t>»</w:t>
      </w:r>
      <w:r w:rsidRPr="00CC28C5">
        <w:t>;</w:t>
      </w:r>
    </w:p>
    <w:p w:rsidR="003D526E" w:rsidRPr="00CC28C5" w:rsidRDefault="003D526E" w:rsidP="003D526E">
      <w:pPr>
        <w:ind w:firstLine="709"/>
        <w:jc w:val="both"/>
      </w:pPr>
      <w:r w:rsidRPr="00CC28C5">
        <w:t xml:space="preserve">- </w:t>
      </w:r>
      <w:r w:rsidRPr="00CC28C5">
        <w:rPr>
          <w:rFonts w:hint="eastAsia"/>
        </w:rPr>
        <w:t>постановления</w:t>
      </w:r>
      <w:r w:rsidRPr="00CC28C5">
        <w:t xml:space="preserve"> </w:t>
      </w:r>
      <w:r w:rsidRPr="00CC28C5">
        <w:rPr>
          <w:rFonts w:hint="eastAsia"/>
        </w:rPr>
        <w:t>Главного</w:t>
      </w:r>
      <w:r w:rsidRPr="00CC28C5">
        <w:t xml:space="preserve"> </w:t>
      </w:r>
      <w:r w:rsidRPr="00CC28C5">
        <w:rPr>
          <w:rFonts w:hint="eastAsia"/>
        </w:rPr>
        <w:t>государственного</w:t>
      </w:r>
      <w:r w:rsidRPr="00CC28C5">
        <w:t xml:space="preserve"> </w:t>
      </w:r>
      <w:r w:rsidRPr="00CC28C5">
        <w:rPr>
          <w:rFonts w:hint="eastAsia"/>
        </w:rPr>
        <w:t>санитарного</w:t>
      </w:r>
      <w:r w:rsidRPr="00CC28C5">
        <w:t xml:space="preserve"> </w:t>
      </w:r>
      <w:r w:rsidRPr="00CC28C5">
        <w:rPr>
          <w:rFonts w:hint="eastAsia"/>
        </w:rPr>
        <w:t>врача</w:t>
      </w:r>
      <w:r w:rsidRPr="00CC28C5">
        <w:t xml:space="preserve"> </w:t>
      </w:r>
      <w:r w:rsidRPr="00CC28C5">
        <w:rPr>
          <w:rFonts w:hint="eastAsia"/>
        </w:rPr>
        <w:t>Российской</w:t>
      </w:r>
      <w:r w:rsidRPr="00CC28C5">
        <w:t xml:space="preserve"> </w:t>
      </w:r>
      <w:r w:rsidRPr="00CC28C5">
        <w:rPr>
          <w:rFonts w:hint="eastAsia"/>
        </w:rPr>
        <w:t>Федерации</w:t>
      </w:r>
      <w:r w:rsidRPr="00CC28C5">
        <w:t xml:space="preserve"> </w:t>
      </w:r>
      <w:r w:rsidRPr="00CC28C5">
        <w:rPr>
          <w:rFonts w:hint="eastAsia"/>
        </w:rPr>
        <w:t>от</w:t>
      </w:r>
      <w:r w:rsidRPr="00CC28C5">
        <w:t xml:space="preserve"> 10.12.2014 </w:t>
      </w:r>
      <w:r w:rsidRPr="00CC28C5">
        <w:rPr>
          <w:rFonts w:hint="eastAsia"/>
        </w:rPr>
        <w:t>№</w:t>
      </w:r>
      <w:r w:rsidRPr="00CC28C5">
        <w:t xml:space="preserve"> 83 </w:t>
      </w:r>
      <w:r w:rsidR="006B60DA">
        <w:t>«</w:t>
      </w:r>
      <w:r w:rsidRPr="00CC28C5">
        <w:t xml:space="preserve">Об установлении размера единой санитарно-защитной зоны шахты </w:t>
      </w:r>
      <w:r w:rsidR="006B60DA">
        <w:t>«</w:t>
      </w:r>
      <w:r w:rsidRPr="00CC28C5">
        <w:t>Комсомольская</w:t>
      </w:r>
      <w:r w:rsidR="006B60DA">
        <w:t>»</w:t>
      </w:r>
      <w:r w:rsidRPr="00CC28C5">
        <w:t xml:space="preserve"> рудника </w:t>
      </w:r>
      <w:r w:rsidR="006B60DA">
        <w:t>«</w:t>
      </w:r>
      <w:r w:rsidRPr="00CC28C5">
        <w:t>Комсомольский</w:t>
      </w:r>
      <w:r w:rsidR="006B60DA">
        <w:t>»</w:t>
      </w:r>
      <w:r w:rsidRPr="00CC28C5">
        <w:t xml:space="preserve"> имущественного комплекса Заполярного филиала ОАО </w:t>
      </w:r>
      <w:r w:rsidR="006B60DA">
        <w:t>«</w:t>
      </w:r>
      <w:r w:rsidRPr="00CC28C5">
        <w:t xml:space="preserve">Горно-металлургическая компания </w:t>
      </w:r>
      <w:r w:rsidR="006B60DA">
        <w:t>«</w:t>
      </w:r>
      <w:r w:rsidRPr="00CC28C5">
        <w:t>Норильский никель</w:t>
      </w:r>
      <w:r w:rsidR="006B60DA">
        <w:t>»</w:t>
      </w:r>
      <w:r w:rsidRPr="00CC28C5">
        <w:t xml:space="preserve"> на территории муниципального образования г. Норильск, район Талнах, Красноярского края</w:t>
      </w:r>
      <w:r w:rsidR="006B60DA">
        <w:t>»</w:t>
      </w:r>
      <w:r w:rsidRPr="00CC28C5">
        <w:t>;</w:t>
      </w:r>
    </w:p>
    <w:p w:rsidR="003D526E" w:rsidRPr="00CC28C5" w:rsidRDefault="003D526E" w:rsidP="003D526E">
      <w:pPr>
        <w:ind w:firstLine="709"/>
        <w:jc w:val="both"/>
      </w:pPr>
      <w:r w:rsidRPr="00CC28C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w:t>
      </w:r>
      <w:r w:rsidRPr="00CC28C5">
        <w:lastRenderedPageBreak/>
        <w:t>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C28C5" w:rsidRPr="00CC28C5" w:rsidRDefault="00CC28C5" w:rsidP="00CC28C5">
      <w:pPr>
        <w:ind w:firstLine="709"/>
        <w:jc w:val="both"/>
        <w:rPr>
          <w:spacing w:val="1"/>
        </w:rPr>
      </w:pPr>
      <w:r w:rsidRPr="00CC28C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CC28C5">
        <w:rPr>
          <w:spacing w:val="1"/>
        </w:rPr>
        <w:t>размещение гаражей для собственных нужд</w:t>
      </w:r>
      <w:r w:rsidR="006B60DA">
        <w:rPr>
          <w:spacing w:val="1"/>
        </w:rPr>
        <w:t>»</w:t>
      </w:r>
      <w:r w:rsidRPr="00CC28C5">
        <w:rPr>
          <w:spacing w:val="1"/>
        </w:rPr>
        <w:t xml:space="preserve"> относится к основным видам разрешенного использования.</w:t>
      </w:r>
    </w:p>
    <w:p w:rsidR="00CC28C5" w:rsidRPr="00CC28C5" w:rsidRDefault="00CC28C5" w:rsidP="00CC28C5">
      <w:pPr>
        <w:ind w:firstLine="709"/>
        <w:jc w:val="both"/>
        <w:rPr>
          <w:spacing w:val="1"/>
        </w:rPr>
      </w:pPr>
      <w:r w:rsidRPr="00CC28C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C28C5">
        <w:rPr>
          <w:spacing w:val="1"/>
          <w:lang w:val="en-US"/>
        </w:rPr>
        <w:t>IV</w:t>
      </w:r>
      <w:r w:rsidRPr="00CC28C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526E" w:rsidRPr="00CC28C5" w:rsidRDefault="003D526E" w:rsidP="003D526E">
      <w:pPr>
        <w:ind w:firstLine="709"/>
        <w:jc w:val="both"/>
      </w:pPr>
      <w:r w:rsidRPr="00CC28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28C5" w:rsidRPr="00CC28C5" w:rsidRDefault="00CC28C5" w:rsidP="00CC28C5">
      <w:pPr>
        <w:ind w:firstLine="708"/>
        <w:jc w:val="both"/>
      </w:pPr>
      <w:r w:rsidRPr="00CC28C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28.05.2024 № НТЭК/9261-исх имеется техническая возможность подключения к системам теплоснабжения, водоснабжения АО </w:t>
      </w:r>
      <w:r w:rsidR="006B60DA">
        <w:t>«</w:t>
      </w:r>
      <w:r w:rsidRPr="00CC28C5">
        <w:t>НТЭК</w:t>
      </w:r>
      <w:r w:rsidR="006B60DA">
        <w:t>»</w:t>
      </w:r>
      <w:r w:rsidRPr="00CC28C5">
        <w:t xml:space="preserve">; точка подключения к системе водоотведения АО </w:t>
      </w:r>
      <w:r w:rsidR="006B60DA">
        <w:t>«</w:t>
      </w:r>
      <w:r w:rsidRPr="00CC28C5">
        <w:t>НТЭК</w:t>
      </w:r>
      <w:r w:rsidR="006B60DA">
        <w:t>»</w:t>
      </w:r>
      <w:r w:rsidRPr="00CC28C5">
        <w:t xml:space="preserve">: сети водоотведения, находящиеся в эксплуатационной ответственности АО </w:t>
      </w:r>
      <w:r w:rsidR="006B60DA">
        <w:t>«</w:t>
      </w:r>
      <w:r w:rsidRPr="00CC28C5">
        <w:t>НТЭК</w:t>
      </w:r>
      <w:r w:rsidR="006B60DA">
        <w:t>»</w:t>
      </w:r>
      <w:r w:rsidRPr="00CC28C5">
        <w:t>, в рассматриваемом районе отсутствуют.</w:t>
      </w:r>
    </w:p>
    <w:p w:rsidR="00CC28C5" w:rsidRPr="00CC28C5" w:rsidRDefault="00CC28C5" w:rsidP="00CC28C5">
      <w:pPr>
        <w:ind w:firstLine="708"/>
        <w:jc w:val="both"/>
      </w:pPr>
      <w:r w:rsidRPr="00CC28C5">
        <w:t xml:space="preserve">Согласно письму МУП </w:t>
      </w:r>
      <w:r w:rsidR="006B60DA">
        <w:t>«</w:t>
      </w:r>
      <w:r w:rsidRPr="00CC28C5">
        <w:t>КОС</w:t>
      </w:r>
      <w:r w:rsidR="006B60DA">
        <w:t>»</w:t>
      </w:r>
      <w:r w:rsidRPr="00CC28C5">
        <w:t xml:space="preserve"> от 22.05.2024 № КОС/3174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CC28C5">
        <w:t>КОС</w:t>
      </w:r>
      <w:r w:rsidR="006B60DA">
        <w:t>»</w:t>
      </w:r>
      <w:r w:rsidRPr="00CC28C5">
        <w:t>.</w:t>
      </w:r>
    </w:p>
    <w:p w:rsidR="003D526E" w:rsidRPr="00CC28C5" w:rsidRDefault="003D526E" w:rsidP="003D526E">
      <w:pPr>
        <w:ind w:firstLine="708"/>
        <w:jc w:val="both"/>
      </w:pPr>
      <w:r w:rsidRPr="00CC28C5">
        <w:t>Использование земельного участка - без права изменения целевого назначения и вида разрешенного использования земельного участка.</w:t>
      </w:r>
    </w:p>
    <w:p w:rsidR="00CC28C5" w:rsidRPr="00CC28C5" w:rsidRDefault="00CC28C5" w:rsidP="00CC28C5">
      <w:pPr>
        <w:ind w:firstLine="709"/>
        <w:jc w:val="both"/>
      </w:pPr>
      <w:r w:rsidRPr="00CC28C5">
        <w:rPr>
          <w:b/>
        </w:rPr>
        <w:t xml:space="preserve">Лот № 20: </w:t>
      </w:r>
      <w:r w:rsidRPr="00CC28C5">
        <w:t xml:space="preserve">Земельный участок с кадастровым номером 24:55:0201005:1992, площадью </w:t>
      </w:r>
      <w:r w:rsidRPr="00CC28C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5А, для строительства гаража.</w:t>
      </w:r>
    </w:p>
    <w:p w:rsidR="00CC28C5" w:rsidRPr="00CC28C5" w:rsidRDefault="00CC28C5" w:rsidP="00CC28C5">
      <w:pPr>
        <w:ind w:firstLine="709"/>
        <w:jc w:val="both"/>
      </w:pPr>
      <w:r w:rsidRPr="00CC28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B60DA">
        <w:rPr>
          <w:spacing w:val="1"/>
        </w:rPr>
        <w:lastRenderedPageBreak/>
        <w:t>«</w:t>
      </w:r>
      <w:r w:rsidRPr="00CC28C5">
        <w:rPr>
          <w:spacing w:val="1"/>
        </w:rPr>
        <w:t>Справочная информация по объектам недвижимости в режиме online</w:t>
      </w:r>
      <w:r w:rsidR="006B60DA">
        <w:rPr>
          <w:spacing w:val="1"/>
        </w:rPr>
        <w:t>»</w:t>
      </w:r>
      <w:r w:rsidRPr="00CC28C5">
        <w:rPr>
          <w:spacing w:val="1"/>
        </w:rPr>
        <w:t xml:space="preserve"> и </w:t>
      </w:r>
      <w:r w:rsidR="006B60DA">
        <w:rPr>
          <w:spacing w:val="1"/>
        </w:rPr>
        <w:t>«</w:t>
      </w:r>
      <w:r w:rsidRPr="00CC28C5">
        <w:rPr>
          <w:spacing w:val="1"/>
        </w:rPr>
        <w:t>Публичная кадастровая карта</w:t>
      </w:r>
      <w:r w:rsidR="006B60DA">
        <w:rPr>
          <w:spacing w:val="1"/>
        </w:rPr>
        <w:t>»</w:t>
      </w:r>
      <w:r w:rsidRPr="00CC28C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B60DA">
        <w:rPr>
          <w:spacing w:val="1"/>
        </w:rPr>
        <w:t>«</w:t>
      </w:r>
      <w:r w:rsidRPr="00CC28C5">
        <w:rPr>
          <w:spacing w:val="1"/>
        </w:rPr>
        <w:t>размещение гаражей для собственных нужд</w:t>
      </w:r>
      <w:r w:rsidR="006B60DA">
        <w:rPr>
          <w:spacing w:val="1"/>
        </w:rPr>
        <w:t>»</w:t>
      </w:r>
      <w:r w:rsidRPr="00CC28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C28C5">
        <w:t>Согласно сведениям Единого государственного реестра недвижимости от 30.05.2025г. № КУВИ-001/2025-115147064 в пределах земельного участка отсутствуют объекты недвижимости. Согласно акту осмотра земельного участка от 26.06.2024 № 302 установлено, что на земельном участке расположены объекты движимого имущества-металлические трубы, мусор.</w:t>
      </w:r>
    </w:p>
    <w:p w:rsidR="00CC28C5" w:rsidRPr="00CC28C5" w:rsidRDefault="00CC28C5" w:rsidP="00CC28C5">
      <w:pPr>
        <w:autoSpaceDE w:val="0"/>
        <w:autoSpaceDN w:val="0"/>
        <w:adjustRightInd w:val="0"/>
        <w:ind w:firstLine="709"/>
        <w:jc w:val="both"/>
        <w:rPr>
          <w:color w:val="000000" w:themeColor="text1"/>
        </w:rPr>
      </w:pPr>
      <w:r w:rsidRPr="00CC28C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6B60DA">
        <w:rPr>
          <w:color w:val="000000" w:themeColor="text1"/>
        </w:rPr>
        <w:t>«</w:t>
      </w:r>
      <w:r w:rsidRPr="00CC28C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6B60DA">
        <w:rPr>
          <w:color w:val="000000" w:themeColor="text1"/>
        </w:rPr>
        <w:t>»</w:t>
      </w:r>
      <w:r w:rsidRPr="00CC28C5">
        <w:rPr>
          <w:color w:val="000000" w:themeColor="text1"/>
        </w:rPr>
        <w:t xml:space="preserve"> ПАО </w:t>
      </w:r>
      <w:r w:rsidR="006B60DA">
        <w:rPr>
          <w:color w:val="000000" w:themeColor="text1"/>
        </w:rPr>
        <w:t>«</w:t>
      </w:r>
      <w:r w:rsidRPr="00CC28C5">
        <w:rPr>
          <w:color w:val="000000" w:themeColor="text1"/>
        </w:rPr>
        <w:t xml:space="preserve">ГМК </w:t>
      </w:r>
      <w:r w:rsidR="006B60DA">
        <w:rPr>
          <w:color w:val="000000" w:themeColor="text1"/>
        </w:rPr>
        <w:t>«</w:t>
      </w:r>
      <w:r w:rsidRPr="00CC28C5">
        <w:rPr>
          <w:color w:val="000000" w:themeColor="text1"/>
        </w:rPr>
        <w:t>Норильский никель</w:t>
      </w:r>
      <w:r w:rsidR="006B60DA">
        <w:rPr>
          <w:color w:val="000000" w:themeColor="text1"/>
        </w:rPr>
        <w:t>»</w:t>
      </w:r>
      <w:r w:rsidRPr="00CC28C5">
        <w:rPr>
          <w:color w:val="000000" w:themeColor="text1"/>
        </w:rPr>
        <w:t xml:space="preserve"> по адресу: Красноярский край, г. Норильск, в санитарно-защитной зоне для объекта </w:t>
      </w:r>
      <w:r w:rsidR="006B60DA">
        <w:rPr>
          <w:color w:val="000000" w:themeColor="text1"/>
        </w:rPr>
        <w:t>«</w:t>
      </w:r>
      <w:r w:rsidRPr="00CC28C5">
        <w:rPr>
          <w:color w:val="000000" w:themeColor="text1"/>
        </w:rPr>
        <w:t xml:space="preserve">Комплексное развитие рудника </w:t>
      </w:r>
      <w:r w:rsidR="006B60DA">
        <w:rPr>
          <w:color w:val="000000" w:themeColor="text1"/>
        </w:rPr>
        <w:t>«</w:t>
      </w:r>
      <w:r w:rsidRPr="00CC28C5">
        <w:rPr>
          <w:color w:val="000000" w:themeColor="text1"/>
        </w:rPr>
        <w:t>Комсомольский</w:t>
      </w:r>
      <w:r w:rsidR="006B60DA">
        <w:rPr>
          <w:color w:val="000000" w:themeColor="text1"/>
        </w:rPr>
        <w:t>»</w:t>
      </w:r>
      <w:r w:rsidRPr="00CC28C5">
        <w:rPr>
          <w:color w:val="000000" w:themeColor="text1"/>
        </w:rPr>
        <w:t xml:space="preserve"> Заполярного филиала ПАО ГМК </w:t>
      </w:r>
      <w:r w:rsidR="006B60DA">
        <w:rPr>
          <w:color w:val="000000" w:themeColor="text1"/>
        </w:rPr>
        <w:t>«</w:t>
      </w:r>
      <w:r w:rsidRPr="00CC28C5">
        <w:rPr>
          <w:color w:val="000000" w:themeColor="text1"/>
        </w:rPr>
        <w:t>Норильский никель</w:t>
      </w:r>
      <w:r w:rsidR="006B60DA">
        <w:rPr>
          <w:color w:val="000000" w:themeColor="text1"/>
        </w:rPr>
        <w:t>»</w:t>
      </w:r>
      <w:r w:rsidRPr="00CC28C5">
        <w:rPr>
          <w:color w:val="000000" w:themeColor="text1"/>
        </w:rPr>
        <w:t xml:space="preserve"> по адресу: Красноярский край, г. Норильск, район Талнах.</w:t>
      </w:r>
    </w:p>
    <w:p w:rsidR="00CC28C5" w:rsidRPr="00CC28C5" w:rsidRDefault="00CC28C5" w:rsidP="00CC28C5">
      <w:pPr>
        <w:ind w:firstLine="709"/>
        <w:jc w:val="both"/>
      </w:pPr>
      <w:r w:rsidRPr="00CC28C5">
        <w:rPr>
          <w:spacing w:val="1"/>
        </w:rPr>
        <w:t>В</w:t>
      </w:r>
      <w:r w:rsidRPr="00CC28C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C28C5" w:rsidRPr="00CC28C5" w:rsidRDefault="00CC28C5" w:rsidP="00CC28C5">
      <w:pPr>
        <w:ind w:firstLine="709"/>
        <w:jc w:val="both"/>
      </w:pPr>
      <w:r w:rsidRPr="00CC28C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6B60DA">
        <w:t>«</w:t>
      </w:r>
      <w:r w:rsidRPr="00CC28C5">
        <w:t xml:space="preserve">Об установлении санитарно-защитной зоны для </w:t>
      </w:r>
      <w:r w:rsidR="006B60DA">
        <w:t>«</w:t>
      </w:r>
      <w:r w:rsidRPr="00CC28C5">
        <w:t>Месторождение Мокулаевское. Добыча известняка. Технологический железнодорожный транспорт. Этапы 1. Маневровый район № 6. Станция Комсомольская</w:t>
      </w:r>
      <w:r w:rsidR="006B60DA">
        <w:t>»</w:t>
      </w:r>
      <w:r w:rsidRPr="00CC28C5">
        <w:t xml:space="preserve"> ПАО </w:t>
      </w:r>
      <w:r w:rsidR="006B60DA">
        <w:t>«</w:t>
      </w:r>
      <w:r w:rsidRPr="00CC28C5">
        <w:t xml:space="preserve">ГМК </w:t>
      </w:r>
      <w:r w:rsidR="006B60DA">
        <w:t>«</w:t>
      </w:r>
      <w:r w:rsidRPr="00CC28C5">
        <w:t>Норильский никель</w:t>
      </w:r>
      <w:r w:rsidR="006B60DA">
        <w:t>»</w:t>
      </w:r>
      <w:r w:rsidRPr="00CC28C5">
        <w:t xml:space="preserve"> по адресу: Красноярский край;</w:t>
      </w:r>
    </w:p>
    <w:p w:rsidR="00CC28C5" w:rsidRPr="00CC28C5" w:rsidRDefault="00CC28C5" w:rsidP="00CC28C5">
      <w:pPr>
        <w:ind w:firstLine="709"/>
        <w:jc w:val="both"/>
      </w:pPr>
      <w:r w:rsidRPr="00CC28C5">
        <w:t xml:space="preserve">- решения Федеральной службы по надзору в сфере защиты прав потребителя и благополучия человека решение от 18.11.2022 № 3381 </w:t>
      </w:r>
      <w:r w:rsidR="006B60DA">
        <w:t>«</w:t>
      </w:r>
      <w:r w:rsidRPr="00CC28C5">
        <w:t xml:space="preserve">Об изменении санитарно-защитной зоны для объекта </w:t>
      </w:r>
      <w:r w:rsidR="006B60DA">
        <w:t>«</w:t>
      </w:r>
      <w:r w:rsidRPr="00CC28C5">
        <w:t xml:space="preserve">Комплексное развитие рудника </w:t>
      </w:r>
      <w:r w:rsidR="006B60DA">
        <w:t>«</w:t>
      </w:r>
      <w:r w:rsidRPr="00CC28C5">
        <w:t>Комсомольский</w:t>
      </w:r>
      <w:r w:rsidR="006B60DA">
        <w:t>»</w:t>
      </w:r>
      <w:r w:rsidRPr="00CC28C5">
        <w:t xml:space="preserve"> Заполярного филиала ПАО </w:t>
      </w:r>
      <w:r w:rsidR="006B60DA">
        <w:t>«</w:t>
      </w:r>
      <w:r w:rsidRPr="00CC28C5">
        <w:t xml:space="preserve">ГМК </w:t>
      </w:r>
      <w:r w:rsidR="006B60DA">
        <w:t>«</w:t>
      </w:r>
      <w:r w:rsidRPr="00CC28C5">
        <w:t>Норильский никель</w:t>
      </w:r>
      <w:r w:rsidR="006B60DA">
        <w:t>»</w:t>
      </w:r>
      <w:r w:rsidRPr="00CC28C5">
        <w:t xml:space="preserve"> по адресу: Красноярский край, г. Норильск, район Талнах</w:t>
      </w:r>
      <w:r w:rsidR="006B60DA">
        <w:t>»</w:t>
      </w:r>
      <w:r w:rsidRPr="00CC28C5">
        <w:t>;</w:t>
      </w:r>
    </w:p>
    <w:p w:rsidR="00CC28C5" w:rsidRPr="00CC28C5" w:rsidRDefault="00CC28C5" w:rsidP="00CC28C5">
      <w:pPr>
        <w:ind w:firstLine="709"/>
        <w:jc w:val="both"/>
      </w:pPr>
      <w:r w:rsidRPr="00CC28C5">
        <w:t xml:space="preserve">- </w:t>
      </w:r>
      <w:r w:rsidRPr="00CC28C5">
        <w:rPr>
          <w:rFonts w:hint="eastAsia"/>
        </w:rPr>
        <w:t>постановления</w:t>
      </w:r>
      <w:r w:rsidRPr="00CC28C5">
        <w:t xml:space="preserve"> </w:t>
      </w:r>
      <w:r w:rsidRPr="00CC28C5">
        <w:rPr>
          <w:rFonts w:hint="eastAsia"/>
        </w:rPr>
        <w:t>Главного</w:t>
      </w:r>
      <w:r w:rsidRPr="00CC28C5">
        <w:t xml:space="preserve"> </w:t>
      </w:r>
      <w:r w:rsidRPr="00CC28C5">
        <w:rPr>
          <w:rFonts w:hint="eastAsia"/>
        </w:rPr>
        <w:t>государственного</w:t>
      </w:r>
      <w:r w:rsidRPr="00CC28C5">
        <w:t xml:space="preserve"> </w:t>
      </w:r>
      <w:r w:rsidRPr="00CC28C5">
        <w:rPr>
          <w:rFonts w:hint="eastAsia"/>
        </w:rPr>
        <w:t>санитарного</w:t>
      </w:r>
      <w:r w:rsidRPr="00CC28C5">
        <w:t xml:space="preserve"> </w:t>
      </w:r>
      <w:r w:rsidRPr="00CC28C5">
        <w:rPr>
          <w:rFonts w:hint="eastAsia"/>
        </w:rPr>
        <w:t>врача</w:t>
      </w:r>
      <w:r w:rsidRPr="00CC28C5">
        <w:t xml:space="preserve"> </w:t>
      </w:r>
      <w:r w:rsidRPr="00CC28C5">
        <w:rPr>
          <w:rFonts w:hint="eastAsia"/>
        </w:rPr>
        <w:t>Российской</w:t>
      </w:r>
      <w:r w:rsidRPr="00CC28C5">
        <w:t xml:space="preserve"> </w:t>
      </w:r>
      <w:r w:rsidRPr="00CC28C5">
        <w:rPr>
          <w:rFonts w:hint="eastAsia"/>
        </w:rPr>
        <w:t>Федерации</w:t>
      </w:r>
      <w:r w:rsidRPr="00CC28C5">
        <w:t xml:space="preserve"> </w:t>
      </w:r>
      <w:r w:rsidRPr="00CC28C5">
        <w:rPr>
          <w:rFonts w:hint="eastAsia"/>
        </w:rPr>
        <w:t>от</w:t>
      </w:r>
      <w:r w:rsidRPr="00CC28C5">
        <w:t xml:space="preserve"> 10.12.2014 </w:t>
      </w:r>
      <w:r w:rsidRPr="00CC28C5">
        <w:rPr>
          <w:rFonts w:hint="eastAsia"/>
        </w:rPr>
        <w:t>№</w:t>
      </w:r>
      <w:r w:rsidRPr="00CC28C5">
        <w:t xml:space="preserve"> 83 </w:t>
      </w:r>
      <w:r w:rsidR="006B60DA">
        <w:t>«</w:t>
      </w:r>
      <w:r w:rsidRPr="00CC28C5">
        <w:t xml:space="preserve">Об установлении размера единой санитарно-защитной зоны шахты </w:t>
      </w:r>
      <w:r w:rsidR="006B60DA">
        <w:t>«</w:t>
      </w:r>
      <w:r w:rsidRPr="00CC28C5">
        <w:t>Комсомольская</w:t>
      </w:r>
      <w:r w:rsidR="006B60DA">
        <w:t>»</w:t>
      </w:r>
      <w:r w:rsidRPr="00CC28C5">
        <w:t xml:space="preserve"> рудника </w:t>
      </w:r>
      <w:r w:rsidR="006B60DA">
        <w:t>«</w:t>
      </w:r>
      <w:r w:rsidRPr="00CC28C5">
        <w:t>Комсомольский</w:t>
      </w:r>
      <w:r w:rsidR="006B60DA">
        <w:t>»</w:t>
      </w:r>
      <w:r w:rsidRPr="00CC28C5">
        <w:t xml:space="preserve"> имущественного комплекса Заполярного филиала ОАО </w:t>
      </w:r>
      <w:r w:rsidR="006B60DA">
        <w:t>«</w:t>
      </w:r>
      <w:r w:rsidRPr="00CC28C5">
        <w:t xml:space="preserve">Горно-металлургическая компания </w:t>
      </w:r>
      <w:r w:rsidR="006B60DA">
        <w:t>«</w:t>
      </w:r>
      <w:r w:rsidRPr="00CC28C5">
        <w:t>Норильский никель</w:t>
      </w:r>
      <w:r w:rsidR="006B60DA">
        <w:t>»</w:t>
      </w:r>
      <w:r w:rsidRPr="00CC28C5">
        <w:t xml:space="preserve"> на территории муниципального образования г. Норильск, район Талнах, Красноярского края</w:t>
      </w:r>
      <w:r w:rsidR="006B60DA">
        <w:t>»</w:t>
      </w:r>
      <w:r w:rsidRPr="00CC28C5">
        <w:t>;</w:t>
      </w:r>
    </w:p>
    <w:p w:rsidR="00CC28C5" w:rsidRPr="00CC28C5" w:rsidRDefault="00CC28C5" w:rsidP="00CC28C5">
      <w:pPr>
        <w:ind w:firstLine="709"/>
        <w:jc w:val="both"/>
      </w:pPr>
      <w:r w:rsidRPr="00CC28C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C28C5" w:rsidRPr="00CC28C5" w:rsidRDefault="00CC28C5" w:rsidP="00CC28C5">
      <w:pPr>
        <w:ind w:firstLine="709"/>
        <w:jc w:val="both"/>
        <w:rPr>
          <w:spacing w:val="1"/>
        </w:rPr>
      </w:pPr>
      <w:r w:rsidRPr="00CC28C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B60DA">
        <w:rPr>
          <w:spacing w:val="1"/>
        </w:rPr>
        <w:t>«</w:t>
      </w:r>
      <w:r w:rsidRPr="00CC28C5">
        <w:rPr>
          <w:spacing w:val="1"/>
        </w:rPr>
        <w:t>размещение гаражей для собственных нужд</w:t>
      </w:r>
      <w:r w:rsidR="006B60DA">
        <w:rPr>
          <w:spacing w:val="1"/>
        </w:rPr>
        <w:t>»</w:t>
      </w:r>
      <w:r w:rsidRPr="00CC28C5">
        <w:rPr>
          <w:spacing w:val="1"/>
        </w:rPr>
        <w:t xml:space="preserve"> относится к основным видам разрешенного использования.</w:t>
      </w:r>
    </w:p>
    <w:p w:rsidR="00CC28C5" w:rsidRPr="00CC28C5" w:rsidRDefault="00CC28C5" w:rsidP="00CC28C5">
      <w:pPr>
        <w:ind w:firstLine="709"/>
        <w:jc w:val="both"/>
        <w:rPr>
          <w:spacing w:val="1"/>
        </w:rPr>
      </w:pPr>
      <w:r w:rsidRPr="00CC28C5">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CC28C5">
        <w:rPr>
          <w:spacing w:val="1"/>
          <w:lang w:val="en-US"/>
        </w:rPr>
        <w:t>IV</w:t>
      </w:r>
      <w:r w:rsidRPr="00CC28C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28C5" w:rsidRPr="00CC28C5" w:rsidRDefault="00CC28C5" w:rsidP="00CC28C5">
      <w:pPr>
        <w:ind w:firstLine="709"/>
        <w:jc w:val="both"/>
      </w:pPr>
      <w:r w:rsidRPr="00CC28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28C5" w:rsidRPr="00CC28C5" w:rsidRDefault="00CC28C5" w:rsidP="00CC28C5">
      <w:pPr>
        <w:ind w:firstLine="708"/>
        <w:jc w:val="both"/>
      </w:pPr>
      <w:r w:rsidRPr="00CC28C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28.05.2024 № НТЭК/9261-исх имеется техническая возможность подключения к системам теплоснабжения, водоснабжения АО </w:t>
      </w:r>
      <w:r w:rsidR="006B60DA">
        <w:t>«</w:t>
      </w:r>
      <w:r w:rsidRPr="00CC28C5">
        <w:t>НТЭК</w:t>
      </w:r>
      <w:r w:rsidR="006B60DA">
        <w:t>»</w:t>
      </w:r>
      <w:r w:rsidRPr="00CC28C5">
        <w:t xml:space="preserve">; точка подключения к системе водоотведения АО </w:t>
      </w:r>
      <w:r w:rsidR="006B60DA">
        <w:t>«</w:t>
      </w:r>
      <w:r w:rsidRPr="00CC28C5">
        <w:t>НТЭК</w:t>
      </w:r>
      <w:r w:rsidR="006B60DA">
        <w:t>»</w:t>
      </w:r>
      <w:r w:rsidRPr="00CC28C5">
        <w:t xml:space="preserve">: сети водоотведения, находящиеся в эксплуатационной ответственности АО </w:t>
      </w:r>
      <w:r w:rsidR="006B60DA">
        <w:t>«</w:t>
      </w:r>
      <w:r w:rsidRPr="00CC28C5">
        <w:t>НТЭК</w:t>
      </w:r>
      <w:r w:rsidR="006B60DA">
        <w:t>»</w:t>
      </w:r>
      <w:r w:rsidRPr="00CC28C5">
        <w:t>, в рассматриваемом районе отсутствуют.</w:t>
      </w:r>
    </w:p>
    <w:p w:rsidR="00CC28C5" w:rsidRPr="00CC28C5" w:rsidRDefault="00CC28C5" w:rsidP="00CC28C5">
      <w:pPr>
        <w:ind w:firstLine="708"/>
        <w:jc w:val="both"/>
      </w:pPr>
      <w:r w:rsidRPr="00CC28C5">
        <w:t xml:space="preserve">Согласно письму МУП </w:t>
      </w:r>
      <w:r w:rsidR="006B60DA">
        <w:t>«</w:t>
      </w:r>
      <w:r w:rsidRPr="00CC28C5">
        <w:t>КОС</w:t>
      </w:r>
      <w:r w:rsidR="006B60DA">
        <w:t>»</w:t>
      </w:r>
      <w:r w:rsidRPr="00CC28C5">
        <w:t xml:space="preserve"> от 22.05.2024 № КОС/3174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B60DA">
        <w:t>«</w:t>
      </w:r>
      <w:r w:rsidRPr="00CC28C5">
        <w:t>КОС</w:t>
      </w:r>
      <w:r w:rsidR="006B60DA">
        <w:t>»</w:t>
      </w:r>
      <w:r w:rsidRPr="00CC28C5">
        <w:t>.</w:t>
      </w:r>
    </w:p>
    <w:p w:rsidR="00CC28C5" w:rsidRPr="001C3C5A" w:rsidRDefault="00CC28C5" w:rsidP="00CC28C5">
      <w:pPr>
        <w:ind w:firstLine="708"/>
        <w:jc w:val="both"/>
      </w:pPr>
      <w:r w:rsidRPr="00CC28C5">
        <w:t xml:space="preserve">Использование земельного участка - без права изменения целевого назначения и вида </w:t>
      </w:r>
      <w:r w:rsidRPr="001C3C5A">
        <w:t>разрешенного использования земельного участка.</w:t>
      </w:r>
    </w:p>
    <w:p w:rsidR="0038662D" w:rsidRPr="001C3C5A" w:rsidRDefault="003E1F07" w:rsidP="00997DD1">
      <w:pPr>
        <w:ind w:firstLine="709"/>
        <w:jc w:val="both"/>
        <w:rPr>
          <w:b/>
        </w:rPr>
      </w:pPr>
      <w:r w:rsidRPr="001C3C5A">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1C3C5A" w:rsidTr="00F61EAC">
        <w:trPr>
          <w:trHeight w:val="1408"/>
          <w:jc w:val="center"/>
        </w:trPr>
        <w:tc>
          <w:tcPr>
            <w:tcW w:w="1129" w:type="dxa"/>
            <w:tcBorders>
              <w:bottom w:val="single" w:sz="4" w:space="0" w:color="auto"/>
            </w:tcBorders>
            <w:vAlign w:val="center"/>
          </w:tcPr>
          <w:p w:rsidR="00793D6A" w:rsidRPr="001C3C5A" w:rsidRDefault="00793D6A" w:rsidP="00997DD1">
            <w:pPr>
              <w:widowControl w:val="0"/>
              <w:autoSpaceDE w:val="0"/>
              <w:autoSpaceDN w:val="0"/>
              <w:adjustRightInd w:val="0"/>
              <w:jc w:val="center"/>
              <w:rPr>
                <w:b/>
              </w:rPr>
            </w:pPr>
            <w:r w:rsidRPr="001C3C5A">
              <w:rPr>
                <w:b/>
              </w:rPr>
              <w:t>№ лота</w:t>
            </w:r>
          </w:p>
        </w:tc>
        <w:tc>
          <w:tcPr>
            <w:tcW w:w="1701" w:type="dxa"/>
            <w:tcBorders>
              <w:bottom w:val="single" w:sz="4" w:space="0" w:color="auto"/>
            </w:tcBorders>
            <w:vAlign w:val="center"/>
          </w:tcPr>
          <w:p w:rsidR="00793D6A" w:rsidRPr="001C3C5A" w:rsidRDefault="00793D6A" w:rsidP="00997DD1">
            <w:pPr>
              <w:widowControl w:val="0"/>
              <w:autoSpaceDE w:val="0"/>
              <w:autoSpaceDN w:val="0"/>
              <w:adjustRightInd w:val="0"/>
              <w:jc w:val="center"/>
              <w:rPr>
                <w:b/>
              </w:rPr>
            </w:pPr>
            <w:r w:rsidRPr="001C3C5A">
              <w:rPr>
                <w:b/>
              </w:rPr>
              <w:t>Срок аренды земельного участка</w:t>
            </w:r>
          </w:p>
        </w:tc>
        <w:tc>
          <w:tcPr>
            <w:tcW w:w="2565" w:type="dxa"/>
            <w:tcBorders>
              <w:bottom w:val="single" w:sz="4" w:space="0" w:color="auto"/>
            </w:tcBorders>
            <w:vAlign w:val="center"/>
          </w:tcPr>
          <w:p w:rsidR="00793D6A" w:rsidRPr="001C3C5A" w:rsidRDefault="00793D6A" w:rsidP="00997DD1">
            <w:pPr>
              <w:widowControl w:val="0"/>
              <w:autoSpaceDE w:val="0"/>
              <w:autoSpaceDN w:val="0"/>
              <w:adjustRightInd w:val="0"/>
              <w:jc w:val="center"/>
              <w:rPr>
                <w:b/>
              </w:rPr>
            </w:pPr>
            <w:r w:rsidRPr="001C3C5A">
              <w:rPr>
                <w:b/>
              </w:rPr>
              <w:t>Начальный размер арендной платы, руб./год без учёта НДС</w:t>
            </w:r>
          </w:p>
        </w:tc>
        <w:tc>
          <w:tcPr>
            <w:tcW w:w="1982" w:type="dxa"/>
            <w:tcBorders>
              <w:bottom w:val="single" w:sz="4" w:space="0" w:color="auto"/>
            </w:tcBorders>
            <w:vAlign w:val="center"/>
          </w:tcPr>
          <w:p w:rsidR="00793D6A" w:rsidRPr="001C3C5A" w:rsidRDefault="00793D6A" w:rsidP="00997DD1">
            <w:pPr>
              <w:widowControl w:val="0"/>
              <w:autoSpaceDE w:val="0"/>
              <w:autoSpaceDN w:val="0"/>
              <w:adjustRightInd w:val="0"/>
              <w:jc w:val="center"/>
              <w:rPr>
                <w:b/>
              </w:rPr>
            </w:pPr>
            <w:r w:rsidRPr="001C3C5A">
              <w:rPr>
                <w:b/>
              </w:rPr>
              <w:t>Шаг аукциона, без учёта НДС, руб. (3%)</w:t>
            </w:r>
          </w:p>
        </w:tc>
        <w:tc>
          <w:tcPr>
            <w:tcW w:w="2257" w:type="dxa"/>
            <w:tcBorders>
              <w:bottom w:val="single" w:sz="4" w:space="0" w:color="auto"/>
            </w:tcBorders>
            <w:vAlign w:val="center"/>
          </w:tcPr>
          <w:p w:rsidR="00793D6A" w:rsidRPr="001C3C5A" w:rsidRDefault="00793D6A" w:rsidP="00997DD1">
            <w:pPr>
              <w:widowControl w:val="0"/>
              <w:autoSpaceDE w:val="0"/>
              <w:autoSpaceDN w:val="0"/>
              <w:adjustRightInd w:val="0"/>
              <w:jc w:val="center"/>
              <w:rPr>
                <w:b/>
              </w:rPr>
            </w:pPr>
            <w:r w:rsidRPr="001C3C5A">
              <w:rPr>
                <w:b/>
              </w:rPr>
              <w:t xml:space="preserve">Размер задатка для участия в </w:t>
            </w:r>
            <w:r w:rsidR="00AC335F" w:rsidRPr="001C3C5A">
              <w:rPr>
                <w:b/>
              </w:rPr>
              <w:t>аукционе, без учёта НДС, руб. (100</w:t>
            </w:r>
            <w:r w:rsidRPr="001C3C5A">
              <w:rPr>
                <w:b/>
              </w:rPr>
              <w:t>%)</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single" w:sz="4" w:space="0" w:color="auto"/>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single" w:sz="4" w:space="0" w:color="auto"/>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2</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3</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4</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5</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6</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7</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8</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117 000,00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3 510,00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117 000,00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lastRenderedPageBreak/>
              <w:t>9</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10</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38 000,00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1 140,00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38 000,00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11</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117 000,00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3 510,00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117 000,00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12</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13</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14</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15</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16</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17</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18</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19</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r w:rsidR="00F67DB2" w:rsidRPr="001C3C5A" w:rsidTr="00953555">
        <w:trPr>
          <w:jc w:val="center"/>
        </w:trPr>
        <w:tc>
          <w:tcPr>
            <w:tcW w:w="1129" w:type="dxa"/>
            <w:tcBorders>
              <w:top w:val="single" w:sz="4" w:space="0" w:color="auto"/>
              <w:left w:val="single" w:sz="4" w:space="0" w:color="auto"/>
              <w:bottom w:val="single" w:sz="4" w:space="0" w:color="auto"/>
              <w:right w:val="single" w:sz="4" w:space="0" w:color="auto"/>
            </w:tcBorders>
          </w:tcPr>
          <w:p w:rsidR="00F67DB2" w:rsidRPr="001C3C5A" w:rsidRDefault="00F67DB2" w:rsidP="00F67DB2">
            <w:pPr>
              <w:jc w:val="center"/>
            </w:pPr>
            <w:r w:rsidRPr="001C3C5A">
              <w:t>20</w:t>
            </w:r>
          </w:p>
        </w:tc>
        <w:tc>
          <w:tcPr>
            <w:tcW w:w="1701" w:type="dxa"/>
            <w:shd w:val="clear" w:color="auto" w:fill="auto"/>
          </w:tcPr>
          <w:p w:rsidR="00F67DB2" w:rsidRPr="001C3C5A" w:rsidRDefault="00F67DB2" w:rsidP="00F67DB2">
            <w:pPr>
              <w:jc w:val="center"/>
            </w:pPr>
            <w:r w:rsidRPr="001C3C5A">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c>
          <w:tcPr>
            <w:tcW w:w="1982"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1 200,00</w:t>
            </w:r>
          </w:p>
        </w:tc>
        <w:tc>
          <w:tcPr>
            <w:tcW w:w="2257" w:type="dxa"/>
            <w:tcBorders>
              <w:top w:val="nil"/>
              <w:left w:val="nil"/>
              <w:bottom w:val="single" w:sz="4" w:space="0" w:color="auto"/>
              <w:right w:val="single" w:sz="4" w:space="0" w:color="auto"/>
            </w:tcBorders>
            <w:shd w:val="clear" w:color="auto" w:fill="auto"/>
          </w:tcPr>
          <w:p w:rsidR="00F67DB2" w:rsidRPr="001C3C5A" w:rsidRDefault="00F67DB2" w:rsidP="00F67DB2">
            <w:pPr>
              <w:jc w:val="center"/>
            </w:pPr>
            <w:r w:rsidRPr="001C3C5A">
              <w:t>40 000,00</w:t>
            </w:r>
          </w:p>
        </w:tc>
      </w:tr>
    </w:tbl>
    <w:p w:rsidR="00965442" w:rsidRPr="001C3C5A" w:rsidRDefault="00965442" w:rsidP="00997DD1">
      <w:pPr>
        <w:widowControl w:val="0"/>
        <w:autoSpaceDE w:val="0"/>
        <w:autoSpaceDN w:val="0"/>
        <w:adjustRightInd w:val="0"/>
        <w:ind w:firstLine="709"/>
        <w:jc w:val="both"/>
        <w:rPr>
          <w:b/>
        </w:rPr>
      </w:pPr>
      <w:r w:rsidRPr="001C3C5A">
        <w:rPr>
          <w:b/>
        </w:rPr>
        <w:t>Особые условия аренды земельного участка (для лотов №№ 1-</w:t>
      </w:r>
      <w:r w:rsidR="00772578" w:rsidRPr="001C3C5A">
        <w:rPr>
          <w:b/>
        </w:rPr>
        <w:t>2</w:t>
      </w:r>
      <w:r w:rsidR="00F67DB2" w:rsidRPr="001C3C5A">
        <w:rPr>
          <w:b/>
        </w:rPr>
        <w:t>0</w:t>
      </w:r>
      <w:r w:rsidRPr="001C3C5A">
        <w:rPr>
          <w:b/>
        </w:rPr>
        <w:t>):</w:t>
      </w:r>
    </w:p>
    <w:p w:rsidR="00965442" w:rsidRPr="001C3C5A" w:rsidRDefault="00965442" w:rsidP="00997DD1">
      <w:pPr>
        <w:widowControl w:val="0"/>
        <w:autoSpaceDE w:val="0"/>
        <w:autoSpaceDN w:val="0"/>
        <w:adjustRightInd w:val="0"/>
        <w:ind w:firstLine="709"/>
        <w:jc w:val="both"/>
      </w:pPr>
      <w:r w:rsidRPr="001C3C5A">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1C3C5A" w:rsidRDefault="00965442" w:rsidP="00997DD1">
      <w:pPr>
        <w:widowControl w:val="0"/>
        <w:autoSpaceDE w:val="0"/>
        <w:autoSpaceDN w:val="0"/>
        <w:adjustRightInd w:val="0"/>
        <w:ind w:firstLine="709"/>
        <w:jc w:val="both"/>
      </w:pPr>
      <w:r w:rsidRPr="001C3C5A">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1C3C5A">
        <w:rPr>
          <w:b/>
        </w:rPr>
        <w:t>для лотов №№</w:t>
      </w:r>
      <w:r w:rsidR="00EB5C8C" w:rsidRPr="001C3C5A">
        <w:rPr>
          <w:b/>
        </w:rPr>
        <w:t xml:space="preserve"> </w:t>
      </w:r>
      <w:r w:rsidR="00C07011" w:rsidRPr="001C3C5A">
        <w:rPr>
          <w:b/>
        </w:rPr>
        <w:t xml:space="preserve">1, 2, </w:t>
      </w:r>
      <w:r w:rsidR="00FD6038" w:rsidRPr="001C3C5A">
        <w:rPr>
          <w:b/>
        </w:rPr>
        <w:t xml:space="preserve">3, 4, </w:t>
      </w:r>
      <w:r w:rsidR="00C07011" w:rsidRPr="001C3C5A">
        <w:rPr>
          <w:b/>
        </w:rPr>
        <w:t xml:space="preserve">5, </w:t>
      </w:r>
      <w:r w:rsidR="00A26579" w:rsidRPr="001C3C5A">
        <w:rPr>
          <w:b/>
        </w:rPr>
        <w:t xml:space="preserve">6, 7, </w:t>
      </w:r>
      <w:r w:rsidR="00C07011" w:rsidRPr="001C3C5A">
        <w:rPr>
          <w:b/>
        </w:rPr>
        <w:t xml:space="preserve">8, 9, </w:t>
      </w:r>
      <w:r w:rsidR="00F61EAC" w:rsidRPr="001C3C5A">
        <w:rPr>
          <w:b/>
        </w:rPr>
        <w:t xml:space="preserve">10, </w:t>
      </w:r>
      <w:r w:rsidR="006E0559" w:rsidRPr="001C3C5A">
        <w:rPr>
          <w:b/>
        </w:rPr>
        <w:t xml:space="preserve">11, </w:t>
      </w:r>
      <w:r w:rsidR="00F61EAC" w:rsidRPr="001C3C5A">
        <w:rPr>
          <w:b/>
        </w:rPr>
        <w:t>12,</w:t>
      </w:r>
      <w:r w:rsidR="006E0559" w:rsidRPr="001C3C5A">
        <w:rPr>
          <w:b/>
        </w:rPr>
        <w:t xml:space="preserve"> 13,</w:t>
      </w:r>
      <w:r w:rsidR="00F61EAC" w:rsidRPr="001C3C5A">
        <w:rPr>
          <w:b/>
        </w:rPr>
        <w:t xml:space="preserve"> </w:t>
      </w:r>
      <w:r w:rsidR="00C07011" w:rsidRPr="001C3C5A">
        <w:rPr>
          <w:b/>
        </w:rPr>
        <w:t>14, 15,</w:t>
      </w:r>
      <w:r w:rsidR="00A26579" w:rsidRPr="001C3C5A">
        <w:rPr>
          <w:b/>
        </w:rPr>
        <w:t xml:space="preserve"> 16,</w:t>
      </w:r>
      <w:r w:rsidR="00C07011" w:rsidRPr="001C3C5A">
        <w:rPr>
          <w:b/>
        </w:rPr>
        <w:t xml:space="preserve"> 17, 18</w:t>
      </w:r>
      <w:r w:rsidR="00D250CA" w:rsidRPr="001C3C5A">
        <w:rPr>
          <w:b/>
        </w:rPr>
        <w:t xml:space="preserve">, </w:t>
      </w:r>
      <w:r w:rsidR="006E0559" w:rsidRPr="001C3C5A">
        <w:rPr>
          <w:b/>
        </w:rPr>
        <w:t xml:space="preserve">19, </w:t>
      </w:r>
      <w:r w:rsidR="00A26579" w:rsidRPr="001C3C5A">
        <w:rPr>
          <w:b/>
        </w:rPr>
        <w:t>20</w:t>
      </w:r>
      <w:r w:rsidRPr="001C3C5A">
        <w:rPr>
          <w:b/>
        </w:rPr>
        <w:t>)</w:t>
      </w:r>
      <w:r w:rsidRPr="001C3C5A">
        <w:t>;</w:t>
      </w:r>
    </w:p>
    <w:p w:rsidR="000160D8" w:rsidRPr="009E0A44" w:rsidRDefault="00965442" w:rsidP="00997DD1">
      <w:pPr>
        <w:widowControl w:val="0"/>
        <w:autoSpaceDE w:val="0"/>
        <w:autoSpaceDN w:val="0"/>
        <w:adjustRightInd w:val="0"/>
        <w:ind w:firstLine="709"/>
        <w:jc w:val="both"/>
      </w:pPr>
      <w:r w:rsidRPr="001C3C5A">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w:t>
      </w:r>
      <w:r w:rsidRPr="009E0A44">
        <w:t xml:space="preserve">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E0A44">
        <w:t>я текущего платежного периода);</w:t>
      </w:r>
    </w:p>
    <w:p w:rsidR="00965442" w:rsidRPr="009E0A44" w:rsidRDefault="000160D8" w:rsidP="00997DD1">
      <w:pPr>
        <w:widowControl w:val="0"/>
        <w:autoSpaceDE w:val="0"/>
        <w:autoSpaceDN w:val="0"/>
        <w:adjustRightInd w:val="0"/>
        <w:ind w:firstLine="709"/>
        <w:jc w:val="both"/>
      </w:pPr>
      <w:r w:rsidRPr="009E0A44">
        <w:t xml:space="preserve">- В </w:t>
      </w:r>
      <w:r w:rsidR="00965442" w:rsidRPr="009E0A4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E0A44" w:rsidRDefault="00965442" w:rsidP="00997DD1">
      <w:pPr>
        <w:widowControl w:val="0"/>
        <w:autoSpaceDE w:val="0"/>
        <w:autoSpaceDN w:val="0"/>
        <w:adjustRightInd w:val="0"/>
        <w:ind w:firstLine="709"/>
        <w:jc w:val="both"/>
      </w:pPr>
      <w:r w:rsidRPr="009E0A4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9E0A44" w:rsidRDefault="00700FF8" w:rsidP="00700FF8">
      <w:pPr>
        <w:widowControl w:val="0"/>
        <w:autoSpaceDE w:val="0"/>
        <w:autoSpaceDN w:val="0"/>
        <w:adjustRightInd w:val="0"/>
        <w:ind w:firstLine="709"/>
        <w:jc w:val="both"/>
      </w:pPr>
      <w:r w:rsidRPr="009E0A44">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6E0559" w:rsidRPr="009E0A44">
        <w:rPr>
          <w:b/>
        </w:rPr>
        <w:t>(для лотов №№ 1, 2, 3, 4, 5, 6, 7, 8, 9, 10, 11, 12, 13, 14, 15, 16, 17, 18, 19, 20)</w:t>
      </w:r>
      <w:r w:rsidRPr="009E0A44">
        <w:t>;</w:t>
      </w:r>
    </w:p>
    <w:p w:rsidR="00C65F45" w:rsidRPr="009E0A44" w:rsidRDefault="00C65F45" w:rsidP="00C65F45">
      <w:pPr>
        <w:widowControl w:val="0"/>
        <w:autoSpaceDE w:val="0"/>
        <w:autoSpaceDN w:val="0"/>
        <w:adjustRightInd w:val="0"/>
        <w:ind w:firstLine="709"/>
        <w:jc w:val="both"/>
        <w:rPr>
          <w:rFonts w:eastAsia="Calibri"/>
          <w:b/>
          <w:lang w:eastAsia="en-US"/>
        </w:rPr>
      </w:pPr>
      <w:r w:rsidRPr="009E0A4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9E0A44">
        <w:rPr>
          <w:rFonts w:eastAsia="Calibri"/>
          <w:lang w:eastAsia="en-US"/>
        </w:rPr>
        <w:br/>
        <w:t xml:space="preserve">от 03.03.2018 № 222 </w:t>
      </w:r>
      <w:r w:rsidRPr="009E0A44">
        <w:rPr>
          <w:rFonts w:eastAsia="Calibri"/>
          <w:b/>
          <w:lang w:eastAsia="en-US"/>
        </w:rPr>
        <w:t xml:space="preserve">(для лотов №№ </w:t>
      </w:r>
      <w:r w:rsidR="00CC28C5" w:rsidRPr="009E0A44">
        <w:rPr>
          <w:rFonts w:eastAsia="Calibri"/>
          <w:b/>
          <w:lang w:eastAsia="en-US"/>
        </w:rPr>
        <w:t xml:space="preserve">1, 2, 3, 4, </w:t>
      </w:r>
      <w:r w:rsidRPr="009E0A44">
        <w:rPr>
          <w:rFonts w:eastAsia="Calibri"/>
          <w:b/>
          <w:lang w:eastAsia="en-US"/>
        </w:rPr>
        <w:t xml:space="preserve">6, </w:t>
      </w:r>
      <w:r w:rsidR="00CC28C5" w:rsidRPr="009E0A44">
        <w:rPr>
          <w:rFonts w:eastAsia="Calibri"/>
          <w:b/>
          <w:lang w:eastAsia="en-US"/>
        </w:rPr>
        <w:t xml:space="preserve">7, </w:t>
      </w:r>
      <w:r w:rsidRPr="009E0A44">
        <w:rPr>
          <w:rFonts w:eastAsia="Calibri"/>
          <w:b/>
          <w:lang w:eastAsia="en-US"/>
        </w:rPr>
        <w:t>10, 13, 14, 16, 18, 19, 2</w:t>
      </w:r>
      <w:r w:rsidR="00CC28C5" w:rsidRPr="009E0A44">
        <w:rPr>
          <w:rFonts w:eastAsia="Calibri"/>
          <w:b/>
          <w:lang w:eastAsia="en-US"/>
        </w:rPr>
        <w:t>0</w:t>
      </w:r>
      <w:r w:rsidRPr="009E0A44">
        <w:rPr>
          <w:rFonts w:eastAsia="Calibri"/>
          <w:b/>
          <w:lang w:eastAsia="en-US"/>
        </w:rPr>
        <w:t>)</w:t>
      </w:r>
      <w:r w:rsidRPr="009E0A44">
        <w:rPr>
          <w:rFonts w:eastAsia="Calibri"/>
          <w:lang w:eastAsia="en-US"/>
        </w:rPr>
        <w:t>;</w:t>
      </w:r>
    </w:p>
    <w:p w:rsidR="00CC28C5" w:rsidRPr="009E0A44" w:rsidRDefault="00CC28C5" w:rsidP="00CC28C5">
      <w:pPr>
        <w:widowControl w:val="0"/>
        <w:autoSpaceDE w:val="0"/>
        <w:autoSpaceDN w:val="0"/>
        <w:adjustRightInd w:val="0"/>
        <w:ind w:firstLine="709"/>
        <w:jc w:val="both"/>
        <w:rPr>
          <w:rFonts w:eastAsia="Calibri"/>
          <w:b/>
          <w:lang w:eastAsia="en-US"/>
        </w:rPr>
      </w:pPr>
      <w:r w:rsidRPr="009E0A44">
        <w:rPr>
          <w:rFonts w:eastAsia="Calibri"/>
          <w:lang w:eastAsia="en-US"/>
        </w:rPr>
        <w:t>- Арендатор обязуется соблюдать ограничения, установленные</w:t>
      </w:r>
      <w:r w:rsidRPr="009E0A44">
        <w:t xml:space="preserve"> ст. 56 Земельного кодекса Российской Федерации, на основании </w:t>
      </w:r>
      <w:r w:rsidRPr="009E0A44">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15.08.2022 № 2927 </w:t>
      </w:r>
      <w:r w:rsidR="006B60DA">
        <w:rPr>
          <w:rFonts w:eastAsia="Calibri"/>
          <w:lang w:eastAsia="en-US"/>
        </w:rPr>
        <w:t>«</w:t>
      </w:r>
      <w:r w:rsidRPr="009E0A44">
        <w:rPr>
          <w:rFonts w:eastAsia="Calibri"/>
          <w:lang w:eastAsia="en-US"/>
        </w:rPr>
        <w:t xml:space="preserve">Об установлении санитарно-защитной зоны хвостохранилища </w:t>
      </w:r>
      <w:r w:rsidR="006B60DA">
        <w:rPr>
          <w:rFonts w:eastAsia="Calibri"/>
          <w:lang w:eastAsia="en-US"/>
        </w:rPr>
        <w:t>«</w:t>
      </w:r>
      <w:r w:rsidRPr="009E0A44">
        <w:rPr>
          <w:rFonts w:eastAsia="Calibri"/>
          <w:lang w:eastAsia="en-US"/>
        </w:rPr>
        <w:t>Лебяжье</w:t>
      </w:r>
      <w:r w:rsidR="006B60DA">
        <w:rPr>
          <w:rFonts w:eastAsia="Calibri"/>
          <w:lang w:eastAsia="en-US"/>
        </w:rPr>
        <w:t>»</w:t>
      </w:r>
      <w:r w:rsidRPr="009E0A44">
        <w:rPr>
          <w:rFonts w:eastAsia="Calibri"/>
          <w:lang w:eastAsia="en-US"/>
        </w:rPr>
        <w:t xml:space="preserve"> (в составе 3 полей) Норильской обогатительной фабрики ООО </w:t>
      </w:r>
      <w:r w:rsidR="006B60DA">
        <w:rPr>
          <w:rFonts w:eastAsia="Calibri"/>
          <w:lang w:eastAsia="en-US"/>
        </w:rPr>
        <w:t>«</w:t>
      </w:r>
      <w:r w:rsidRPr="009E0A44">
        <w:rPr>
          <w:rFonts w:eastAsia="Calibri"/>
          <w:lang w:eastAsia="en-US"/>
        </w:rPr>
        <w:t>Медвежий ручей</w:t>
      </w:r>
      <w:r w:rsidR="006B60DA">
        <w:rPr>
          <w:rFonts w:eastAsia="Calibri"/>
          <w:lang w:eastAsia="en-US"/>
        </w:rPr>
        <w:t>»</w:t>
      </w:r>
      <w:r w:rsidRPr="009E0A44">
        <w:rPr>
          <w:rFonts w:eastAsia="Calibri"/>
          <w:lang w:eastAsia="en-US"/>
        </w:rPr>
        <w:t xml:space="preserve"> </w:t>
      </w:r>
      <w:r w:rsidRPr="009E0A44">
        <w:rPr>
          <w:rFonts w:eastAsia="Calibri"/>
          <w:lang w:eastAsia="en-US"/>
        </w:rPr>
        <w:lastRenderedPageBreak/>
        <w:t>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9788D" w:rsidRPr="009E0A44">
        <w:rPr>
          <w:rFonts w:eastAsia="Calibri"/>
          <w:lang w:eastAsia="en-US"/>
        </w:rPr>
        <w:t>;</w:t>
      </w:r>
      <w:r w:rsidRPr="009E0A44">
        <w:rPr>
          <w:rFonts w:eastAsia="Calibri"/>
          <w:lang w:eastAsia="en-US"/>
        </w:rPr>
        <w:t xml:space="preserve"> </w:t>
      </w:r>
      <w:r w:rsidR="00A9788D" w:rsidRPr="009E0A44">
        <w:t xml:space="preserve">на основании </w:t>
      </w:r>
      <w:r w:rsidR="00A9788D" w:rsidRPr="009E0A44">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6B60DA">
        <w:rPr>
          <w:rFonts w:eastAsia="Calibri"/>
          <w:lang w:eastAsia="en-US"/>
        </w:rPr>
        <w:t>«</w:t>
      </w:r>
      <w:r w:rsidR="00A9788D" w:rsidRPr="009E0A44">
        <w:rPr>
          <w:rFonts w:eastAsia="Calibri"/>
          <w:lang w:eastAsia="en-US"/>
        </w:rPr>
        <w:t xml:space="preserve">Об изменении санитарно-защитной зоны для ПАО </w:t>
      </w:r>
      <w:r w:rsidR="006B60DA">
        <w:rPr>
          <w:rFonts w:eastAsia="Calibri"/>
          <w:lang w:eastAsia="en-US"/>
        </w:rPr>
        <w:t>«</w:t>
      </w:r>
      <w:r w:rsidR="00A9788D" w:rsidRPr="009E0A44">
        <w:rPr>
          <w:rFonts w:eastAsia="Calibri"/>
          <w:lang w:eastAsia="en-US"/>
        </w:rPr>
        <w:t xml:space="preserve">ГМК </w:t>
      </w:r>
      <w:r w:rsidR="006B60DA">
        <w:rPr>
          <w:rFonts w:eastAsia="Calibri"/>
          <w:lang w:eastAsia="en-US"/>
        </w:rPr>
        <w:t>«</w:t>
      </w:r>
      <w:r w:rsidR="00A9788D" w:rsidRPr="009E0A44">
        <w:rPr>
          <w:rFonts w:eastAsia="Calibri"/>
          <w:lang w:eastAsia="en-US"/>
        </w:rPr>
        <w:t>НОРИЛЬСКИЙ НИКЕЛЬ</w:t>
      </w:r>
      <w:r w:rsidR="006B60DA">
        <w:rPr>
          <w:rFonts w:eastAsia="Calibri"/>
          <w:lang w:eastAsia="en-US"/>
        </w:rPr>
        <w:t>»</w:t>
      </w:r>
      <w:r w:rsidR="00A9788D" w:rsidRPr="009E0A44">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6B60DA">
        <w:rPr>
          <w:rFonts w:eastAsia="Calibri"/>
          <w:lang w:eastAsia="en-US"/>
        </w:rPr>
        <w:t>»</w:t>
      </w:r>
      <w:r w:rsidR="00A9788D" w:rsidRPr="009E0A44">
        <w:rPr>
          <w:rFonts w:eastAsia="Calibri"/>
          <w:b/>
          <w:lang w:eastAsia="en-US"/>
        </w:rPr>
        <w:t xml:space="preserve"> </w:t>
      </w:r>
      <w:r w:rsidRPr="009E0A44">
        <w:rPr>
          <w:rFonts w:eastAsia="Calibri"/>
          <w:b/>
          <w:lang w:eastAsia="en-US"/>
        </w:rPr>
        <w:t>(для лотов №№ 1, 2, 3, 4, 6, 7, 13, 14, 16, 18)</w:t>
      </w:r>
      <w:r w:rsidRPr="009E0A44">
        <w:rPr>
          <w:rFonts w:eastAsia="Calibri"/>
          <w:lang w:eastAsia="en-US"/>
        </w:rPr>
        <w:t>;</w:t>
      </w:r>
    </w:p>
    <w:p w:rsidR="00BC3DB0" w:rsidRPr="009E0A44" w:rsidRDefault="00BC3DB0" w:rsidP="006B2D30">
      <w:pPr>
        <w:widowControl w:val="0"/>
        <w:autoSpaceDE w:val="0"/>
        <w:autoSpaceDN w:val="0"/>
        <w:adjustRightInd w:val="0"/>
        <w:ind w:firstLine="709"/>
        <w:jc w:val="both"/>
        <w:rPr>
          <w:rFonts w:eastAsia="Calibri"/>
          <w:b/>
          <w:lang w:eastAsia="en-US"/>
        </w:rPr>
      </w:pPr>
      <w:r w:rsidRPr="009E0A44">
        <w:rPr>
          <w:rFonts w:eastAsia="Calibri"/>
          <w:lang w:eastAsia="en-US"/>
        </w:rPr>
        <w:t>- Арендатор обязуется соблюдать ограничения, установленные</w:t>
      </w:r>
      <w:r w:rsidRPr="009E0A44">
        <w:t xml:space="preserve"> ст. 56 Земельного кодекса Российской Федерации, </w:t>
      </w:r>
      <w:r w:rsidR="00A9788D" w:rsidRPr="009E0A44">
        <w:t xml:space="preserve">на основании </w:t>
      </w:r>
      <w:r w:rsidR="00A9788D" w:rsidRPr="009E0A44">
        <w:rPr>
          <w:rFonts w:eastAsia="Calibri"/>
          <w:lang w:eastAsia="en-US"/>
        </w:rPr>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6B60DA">
        <w:rPr>
          <w:rFonts w:eastAsia="Calibri"/>
          <w:lang w:eastAsia="en-US"/>
        </w:rPr>
        <w:t>«</w:t>
      </w:r>
      <w:r w:rsidR="00A9788D" w:rsidRPr="009E0A44">
        <w:rPr>
          <w:rFonts w:eastAsia="Calibri"/>
          <w:lang w:eastAsia="en-US"/>
        </w:rPr>
        <w:t xml:space="preserve">Об установлении размера санитарно-защитной зоны имущественного комплекса промышленные отвалы ЦАТК №1 и №2 ОАО </w:t>
      </w:r>
      <w:r w:rsidR="006B60DA">
        <w:rPr>
          <w:rFonts w:eastAsia="Calibri"/>
          <w:lang w:eastAsia="en-US"/>
        </w:rPr>
        <w:t>«</w:t>
      </w:r>
      <w:r w:rsidR="00A9788D" w:rsidRPr="009E0A44">
        <w:rPr>
          <w:rFonts w:eastAsia="Calibri"/>
          <w:lang w:eastAsia="en-US"/>
        </w:rPr>
        <w:t xml:space="preserve">Горно-металлургическая компания </w:t>
      </w:r>
      <w:r w:rsidR="006B60DA">
        <w:rPr>
          <w:rFonts w:eastAsia="Calibri"/>
          <w:lang w:eastAsia="en-US"/>
        </w:rPr>
        <w:t>«</w:t>
      </w:r>
      <w:r w:rsidR="00A9788D" w:rsidRPr="009E0A44">
        <w:rPr>
          <w:rFonts w:eastAsia="Calibri"/>
          <w:lang w:eastAsia="en-US"/>
        </w:rPr>
        <w:t>Норильский никель</w:t>
      </w:r>
      <w:r w:rsidR="006B60DA">
        <w:rPr>
          <w:rFonts w:eastAsia="Calibri"/>
          <w:lang w:eastAsia="en-US"/>
        </w:rPr>
        <w:t>»</w:t>
      </w:r>
      <w:r w:rsidR="00A9788D" w:rsidRPr="009E0A44">
        <w:rPr>
          <w:rFonts w:eastAsia="Calibri"/>
          <w:lang w:eastAsia="en-US"/>
        </w:rPr>
        <w:t xml:space="preserve"> на территории муниципального образования </w:t>
      </w:r>
      <w:r w:rsidR="006B60DA">
        <w:rPr>
          <w:rFonts w:eastAsia="Calibri"/>
          <w:lang w:eastAsia="en-US"/>
        </w:rPr>
        <w:t>«</w:t>
      </w:r>
      <w:r w:rsidR="00A9788D" w:rsidRPr="009E0A44">
        <w:rPr>
          <w:rFonts w:eastAsia="Calibri"/>
          <w:lang w:eastAsia="en-US"/>
        </w:rPr>
        <w:t>город Норильск</w:t>
      </w:r>
      <w:r w:rsidR="006B60DA">
        <w:rPr>
          <w:rFonts w:eastAsia="Calibri"/>
          <w:lang w:eastAsia="en-US"/>
        </w:rPr>
        <w:t>»</w:t>
      </w:r>
      <w:r w:rsidR="00A9788D" w:rsidRPr="009E0A44">
        <w:rPr>
          <w:rFonts w:eastAsia="Calibri"/>
          <w:lang w:eastAsia="en-US"/>
        </w:rPr>
        <w:t xml:space="preserve">; </w:t>
      </w:r>
      <w:r w:rsidRPr="009E0A44">
        <w:t xml:space="preserve">на основании </w:t>
      </w:r>
      <w:r w:rsidR="006B2D30" w:rsidRPr="009E0A44">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B60DA">
        <w:rPr>
          <w:rFonts w:eastAsia="Calibri"/>
          <w:lang w:eastAsia="en-US"/>
        </w:rPr>
        <w:t>«</w:t>
      </w:r>
      <w:r w:rsidR="006B2D30" w:rsidRPr="009E0A44">
        <w:rPr>
          <w:rFonts w:eastAsia="Calibri"/>
          <w:lang w:eastAsia="en-US"/>
        </w:rPr>
        <w:t xml:space="preserve">Об установлении санитарно-защитной зоны (СЗЗ) </w:t>
      </w:r>
      <w:r w:rsidR="006B60DA">
        <w:rPr>
          <w:rFonts w:eastAsia="Calibri"/>
          <w:lang w:eastAsia="en-US"/>
        </w:rPr>
        <w:t>«</w:t>
      </w:r>
      <w:r w:rsidR="006B2D30" w:rsidRPr="009E0A44">
        <w:rPr>
          <w:rFonts w:eastAsia="Calibri"/>
          <w:lang w:eastAsia="en-US"/>
        </w:rPr>
        <w:t xml:space="preserve">ТЭЦ-3. Строительство энергоблоков №7 и №8 АО </w:t>
      </w:r>
      <w:r w:rsidR="006B60DA">
        <w:rPr>
          <w:rFonts w:eastAsia="Calibri"/>
          <w:lang w:eastAsia="en-US"/>
        </w:rPr>
        <w:t>«</w:t>
      </w:r>
      <w:r w:rsidR="006B2D30" w:rsidRPr="009E0A44">
        <w:rPr>
          <w:rFonts w:eastAsia="Calibri"/>
          <w:lang w:eastAsia="en-US"/>
        </w:rPr>
        <w:t>НТЭК</w:t>
      </w:r>
      <w:r w:rsidR="006B60DA">
        <w:rPr>
          <w:rFonts w:eastAsia="Calibri"/>
          <w:lang w:eastAsia="en-US"/>
        </w:rPr>
        <w:t>»</w:t>
      </w:r>
      <w:r w:rsidR="006B2D30" w:rsidRPr="009E0A44">
        <w:rPr>
          <w:rFonts w:eastAsia="Calibri"/>
          <w:lang w:eastAsia="en-US"/>
        </w:rPr>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6B60DA">
        <w:rPr>
          <w:rFonts w:eastAsia="Calibri"/>
          <w:lang w:eastAsia="en-US"/>
        </w:rPr>
        <w:t>«</w:t>
      </w:r>
      <w:r w:rsidR="006B2D30" w:rsidRPr="009E0A44">
        <w:rPr>
          <w:rFonts w:eastAsia="Calibri"/>
          <w:lang w:eastAsia="en-US"/>
        </w:rPr>
        <w:t xml:space="preserve">ГМК </w:t>
      </w:r>
      <w:r w:rsidR="006B60DA">
        <w:rPr>
          <w:rFonts w:eastAsia="Calibri"/>
          <w:lang w:eastAsia="en-US"/>
        </w:rPr>
        <w:t>«</w:t>
      </w:r>
      <w:r w:rsidR="006B2D30" w:rsidRPr="009E0A44">
        <w:rPr>
          <w:rFonts w:eastAsia="Calibri"/>
          <w:lang w:eastAsia="en-US"/>
        </w:rPr>
        <w:t>Норильский никель</w:t>
      </w:r>
      <w:r w:rsidR="006B60DA">
        <w:rPr>
          <w:rFonts w:eastAsia="Calibri"/>
          <w:lang w:eastAsia="en-US"/>
        </w:rPr>
        <w:t>»</w:t>
      </w:r>
      <w:r w:rsidR="006B2D30" w:rsidRPr="009E0A44">
        <w:rPr>
          <w:rFonts w:eastAsia="Calibri"/>
          <w:lang w:eastAsia="en-US"/>
        </w:rPr>
        <w:t xml:space="preserve">, </w:t>
      </w:r>
      <w:proofErr w:type="spellStart"/>
      <w:r w:rsidR="006B2D30" w:rsidRPr="009E0A44">
        <w:rPr>
          <w:rFonts w:eastAsia="Calibri"/>
          <w:lang w:eastAsia="en-US"/>
        </w:rPr>
        <w:t>г.Норильск</w:t>
      </w:r>
      <w:proofErr w:type="spellEnd"/>
      <w:r w:rsidR="006B2D30" w:rsidRPr="009E0A44">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B60DA">
        <w:rPr>
          <w:rFonts w:eastAsia="Calibri"/>
          <w:lang w:eastAsia="en-US"/>
        </w:rPr>
        <w:t>»</w:t>
      </w:r>
      <w:r w:rsidRPr="009E0A44">
        <w:rPr>
          <w:rFonts w:eastAsia="Calibri"/>
          <w:lang w:eastAsia="en-US"/>
        </w:rPr>
        <w:t xml:space="preserve"> </w:t>
      </w:r>
      <w:r w:rsidR="00CC28C5" w:rsidRPr="009E0A44">
        <w:rPr>
          <w:rFonts w:eastAsia="Calibri"/>
          <w:b/>
          <w:lang w:eastAsia="en-US"/>
        </w:rPr>
        <w:t>(для лотов №№ 1, 2, 3, 4, 6, 7, 13, 14, 16, 18)</w:t>
      </w:r>
      <w:r w:rsidRPr="009E0A44">
        <w:rPr>
          <w:rFonts w:eastAsia="Calibri"/>
          <w:lang w:eastAsia="en-US"/>
        </w:rPr>
        <w:t>;</w:t>
      </w:r>
    </w:p>
    <w:p w:rsidR="002C05A5" w:rsidRPr="009E0A44" w:rsidRDefault="002C05A5" w:rsidP="002C05A5">
      <w:pPr>
        <w:widowControl w:val="0"/>
        <w:autoSpaceDE w:val="0"/>
        <w:autoSpaceDN w:val="0"/>
        <w:adjustRightInd w:val="0"/>
        <w:ind w:firstLine="709"/>
        <w:jc w:val="both"/>
        <w:rPr>
          <w:rFonts w:eastAsia="Calibri"/>
          <w:b/>
          <w:lang w:eastAsia="en-US"/>
        </w:rPr>
      </w:pPr>
      <w:r w:rsidRPr="009E0A44">
        <w:rPr>
          <w:rFonts w:eastAsia="Calibri"/>
          <w:lang w:eastAsia="en-US"/>
        </w:rPr>
        <w:t>- Арендатор обязуется соблюдать ограничения, установленные</w:t>
      </w:r>
      <w:r w:rsidRPr="009E0A44">
        <w:t xml:space="preserve"> ст. 56 Земельного кодекса Российской Федерации, </w:t>
      </w:r>
      <w:r w:rsidRPr="009E0A44">
        <w:rPr>
          <w:rFonts w:eastAsia="Calibri"/>
          <w:lang w:eastAsia="en-US"/>
        </w:rPr>
        <w:t xml:space="preserve">на основании </w:t>
      </w:r>
      <w:r w:rsidRPr="009E0A4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B60DA">
        <w:t>«</w:t>
      </w:r>
      <w:r w:rsidRPr="009E0A44">
        <w:t xml:space="preserve">Об установлении санитарно-защитной зоны ООО </w:t>
      </w:r>
      <w:r w:rsidR="006B60DA">
        <w:t>«</w:t>
      </w:r>
      <w:r w:rsidRPr="009E0A44">
        <w:t>ПСМК</w:t>
      </w:r>
      <w:r w:rsidR="006B60DA">
        <w:t>»</w:t>
      </w:r>
      <w:r w:rsidRPr="009E0A44">
        <w:t xml:space="preserve"> для объекта </w:t>
      </w:r>
      <w:r w:rsidR="006B60DA">
        <w:t>«</w:t>
      </w:r>
      <w:r w:rsidRPr="009E0A44">
        <w:t>Производственная территория район оз. Круглое, кадастровый номер земельного участка 24:55:0403003:302</w:t>
      </w:r>
      <w:r w:rsidR="006B60DA">
        <w:t>»</w:t>
      </w:r>
      <w:r w:rsidR="00A9788D" w:rsidRPr="009E0A44">
        <w:rPr>
          <w:rFonts w:eastAsia="Calibri"/>
          <w:b/>
          <w:lang w:eastAsia="en-US"/>
        </w:rPr>
        <w:t xml:space="preserve"> (для лота</w:t>
      </w:r>
      <w:r w:rsidRPr="009E0A44">
        <w:rPr>
          <w:rFonts w:eastAsia="Calibri"/>
          <w:b/>
          <w:lang w:eastAsia="en-US"/>
        </w:rPr>
        <w:t xml:space="preserve"> №</w:t>
      </w:r>
      <w:r w:rsidR="00A9788D" w:rsidRPr="009E0A44">
        <w:rPr>
          <w:rFonts w:eastAsia="Calibri"/>
          <w:b/>
          <w:lang w:eastAsia="en-US"/>
        </w:rPr>
        <w:t xml:space="preserve"> </w:t>
      </w:r>
      <w:r w:rsidRPr="009E0A44">
        <w:rPr>
          <w:rFonts w:eastAsia="Calibri"/>
          <w:b/>
          <w:lang w:eastAsia="en-US"/>
        </w:rPr>
        <w:t>1</w:t>
      </w:r>
      <w:r w:rsidR="00A9788D" w:rsidRPr="009E0A44">
        <w:rPr>
          <w:rFonts w:eastAsia="Calibri"/>
          <w:b/>
          <w:lang w:eastAsia="en-US"/>
        </w:rPr>
        <w:t>0</w:t>
      </w:r>
      <w:r w:rsidRPr="009E0A44">
        <w:rPr>
          <w:rFonts w:eastAsia="Calibri"/>
          <w:b/>
          <w:lang w:eastAsia="en-US"/>
        </w:rPr>
        <w:t>);</w:t>
      </w:r>
    </w:p>
    <w:p w:rsidR="00DB038B" w:rsidRPr="009E0A44" w:rsidRDefault="00DB038B" w:rsidP="00DB038B">
      <w:pPr>
        <w:widowControl w:val="0"/>
        <w:autoSpaceDE w:val="0"/>
        <w:autoSpaceDN w:val="0"/>
        <w:adjustRightInd w:val="0"/>
        <w:ind w:firstLine="709"/>
        <w:jc w:val="both"/>
        <w:rPr>
          <w:rFonts w:eastAsia="Calibri"/>
          <w:b/>
          <w:lang w:eastAsia="en-US"/>
        </w:rPr>
      </w:pPr>
      <w:r w:rsidRPr="009E0A44">
        <w:rPr>
          <w:rFonts w:eastAsia="Calibri"/>
          <w:lang w:eastAsia="en-US"/>
        </w:rPr>
        <w:t>- Арендатор обязуется соблюдать ограничения, установленные</w:t>
      </w:r>
      <w:r w:rsidRPr="009E0A44">
        <w:t xml:space="preserve"> ст. 56 Земельного кодекса Российской Федерации, </w:t>
      </w:r>
      <w:r w:rsidR="00A9788D" w:rsidRPr="009E0A44">
        <w:t xml:space="preserve">на основании </w:t>
      </w:r>
      <w:r w:rsidR="00A9788D" w:rsidRPr="009E0A44">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6B60DA">
        <w:rPr>
          <w:rFonts w:eastAsia="Calibri"/>
          <w:lang w:eastAsia="en-US"/>
        </w:rPr>
        <w:t>«</w:t>
      </w:r>
      <w:r w:rsidR="00A9788D" w:rsidRPr="009E0A44">
        <w:rPr>
          <w:rFonts w:eastAsia="Calibri"/>
          <w:lang w:eastAsia="en-US"/>
        </w:rPr>
        <w:t xml:space="preserve">Об установлении санитарно-защитной зоны для </w:t>
      </w:r>
      <w:r w:rsidR="006B60DA">
        <w:rPr>
          <w:rFonts w:eastAsia="Calibri"/>
          <w:lang w:eastAsia="en-US"/>
        </w:rPr>
        <w:t>«</w:t>
      </w:r>
      <w:r w:rsidR="00A9788D" w:rsidRPr="009E0A44">
        <w:rPr>
          <w:rFonts w:eastAsia="Calibri"/>
          <w:lang w:eastAsia="en-US"/>
        </w:rPr>
        <w:t>Месторождение Мокулаевское. Добыча известняка. Технологический железнодорожный транспорт. Этапы 1. Маневровый район № 6. Станция Комсомольская</w:t>
      </w:r>
      <w:r w:rsidR="006B60DA">
        <w:rPr>
          <w:rFonts w:eastAsia="Calibri"/>
          <w:lang w:eastAsia="en-US"/>
        </w:rPr>
        <w:t>»</w:t>
      </w:r>
      <w:r w:rsidR="00A9788D" w:rsidRPr="009E0A44">
        <w:rPr>
          <w:rFonts w:eastAsia="Calibri"/>
          <w:lang w:eastAsia="en-US"/>
        </w:rPr>
        <w:t xml:space="preserve"> ПАО </w:t>
      </w:r>
      <w:r w:rsidR="006B60DA">
        <w:rPr>
          <w:rFonts w:eastAsia="Calibri"/>
          <w:lang w:eastAsia="en-US"/>
        </w:rPr>
        <w:t>«</w:t>
      </w:r>
      <w:r w:rsidR="00A9788D" w:rsidRPr="009E0A44">
        <w:rPr>
          <w:rFonts w:eastAsia="Calibri"/>
          <w:lang w:eastAsia="en-US"/>
        </w:rPr>
        <w:t xml:space="preserve">ГМК </w:t>
      </w:r>
      <w:r w:rsidR="006B60DA">
        <w:rPr>
          <w:rFonts w:eastAsia="Calibri"/>
          <w:lang w:eastAsia="en-US"/>
        </w:rPr>
        <w:t>«</w:t>
      </w:r>
      <w:r w:rsidR="00A9788D" w:rsidRPr="009E0A44">
        <w:rPr>
          <w:rFonts w:eastAsia="Calibri"/>
          <w:lang w:eastAsia="en-US"/>
        </w:rPr>
        <w:t>Норильский никель</w:t>
      </w:r>
      <w:r w:rsidR="006B60DA">
        <w:rPr>
          <w:rFonts w:eastAsia="Calibri"/>
          <w:lang w:eastAsia="en-US"/>
        </w:rPr>
        <w:t>»</w:t>
      </w:r>
      <w:r w:rsidR="00A9788D" w:rsidRPr="009E0A44">
        <w:rPr>
          <w:rFonts w:eastAsia="Calibri"/>
          <w:lang w:eastAsia="en-US"/>
        </w:rPr>
        <w:t xml:space="preserve"> по адресу: Красноярский край; </w:t>
      </w:r>
      <w:r w:rsidRPr="009E0A44">
        <w:t xml:space="preserve">на основании </w:t>
      </w:r>
      <w:r w:rsidRPr="009E0A44">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6B60DA">
        <w:rPr>
          <w:rFonts w:eastAsia="Calibri"/>
          <w:lang w:eastAsia="en-US"/>
        </w:rPr>
        <w:t>«</w:t>
      </w:r>
      <w:r w:rsidRPr="009E0A44">
        <w:rPr>
          <w:rFonts w:eastAsia="Calibri"/>
          <w:lang w:eastAsia="en-US"/>
        </w:rPr>
        <w:t xml:space="preserve">Об изменении санитарно-защитной зоны для объекта </w:t>
      </w:r>
      <w:r w:rsidR="006B60DA">
        <w:rPr>
          <w:rFonts w:eastAsia="Calibri"/>
          <w:lang w:eastAsia="en-US"/>
        </w:rPr>
        <w:t>«</w:t>
      </w:r>
      <w:r w:rsidRPr="009E0A44">
        <w:rPr>
          <w:rFonts w:eastAsia="Calibri"/>
          <w:lang w:eastAsia="en-US"/>
        </w:rPr>
        <w:t xml:space="preserve">Комплексное развитие рудника </w:t>
      </w:r>
      <w:r w:rsidR="006B60DA">
        <w:rPr>
          <w:rFonts w:eastAsia="Calibri"/>
          <w:lang w:eastAsia="en-US"/>
        </w:rPr>
        <w:t>«</w:t>
      </w:r>
      <w:r w:rsidRPr="009E0A44">
        <w:rPr>
          <w:rFonts w:eastAsia="Calibri"/>
          <w:lang w:eastAsia="en-US"/>
        </w:rPr>
        <w:t>Комсомольский</w:t>
      </w:r>
      <w:r w:rsidR="006B60DA">
        <w:rPr>
          <w:rFonts w:eastAsia="Calibri"/>
          <w:lang w:eastAsia="en-US"/>
        </w:rPr>
        <w:t>»</w:t>
      </w:r>
      <w:r w:rsidRPr="009E0A44">
        <w:rPr>
          <w:rFonts w:eastAsia="Calibri"/>
          <w:lang w:eastAsia="en-US"/>
        </w:rPr>
        <w:t xml:space="preserve"> Заполярного филиала ПАО </w:t>
      </w:r>
      <w:r w:rsidR="006B60DA">
        <w:rPr>
          <w:rFonts w:eastAsia="Calibri"/>
          <w:lang w:eastAsia="en-US"/>
        </w:rPr>
        <w:t>«</w:t>
      </w:r>
      <w:r w:rsidRPr="009E0A44">
        <w:rPr>
          <w:rFonts w:eastAsia="Calibri"/>
          <w:lang w:eastAsia="en-US"/>
        </w:rPr>
        <w:t xml:space="preserve">ГМК </w:t>
      </w:r>
      <w:r w:rsidR="006B60DA">
        <w:rPr>
          <w:rFonts w:eastAsia="Calibri"/>
          <w:lang w:eastAsia="en-US"/>
        </w:rPr>
        <w:t>«</w:t>
      </w:r>
      <w:r w:rsidRPr="009E0A44">
        <w:rPr>
          <w:rFonts w:eastAsia="Calibri"/>
          <w:lang w:eastAsia="en-US"/>
        </w:rPr>
        <w:t>Норильский никель</w:t>
      </w:r>
      <w:r w:rsidR="006B60DA">
        <w:rPr>
          <w:rFonts w:eastAsia="Calibri"/>
          <w:lang w:eastAsia="en-US"/>
        </w:rPr>
        <w:t>»</w:t>
      </w:r>
      <w:r w:rsidRPr="009E0A44">
        <w:rPr>
          <w:rFonts w:eastAsia="Calibri"/>
          <w:lang w:eastAsia="en-US"/>
        </w:rPr>
        <w:t xml:space="preserve"> по адресу: Красноярский край, г. Норильск, район Талнах</w:t>
      </w:r>
      <w:r w:rsidR="006B60DA">
        <w:rPr>
          <w:rFonts w:eastAsia="Calibri"/>
          <w:lang w:eastAsia="en-US"/>
        </w:rPr>
        <w:t>»</w:t>
      </w:r>
      <w:r w:rsidRPr="009E0A44">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6B60DA">
        <w:rPr>
          <w:rFonts w:eastAsia="Calibri"/>
          <w:lang w:eastAsia="en-US"/>
        </w:rPr>
        <w:t>«</w:t>
      </w:r>
      <w:r w:rsidRPr="009E0A44">
        <w:rPr>
          <w:rFonts w:eastAsia="Calibri"/>
          <w:lang w:eastAsia="en-US"/>
        </w:rPr>
        <w:t xml:space="preserve">Об установлении размера единой санитарно-защитной зоны шахты </w:t>
      </w:r>
      <w:r w:rsidR="006B60DA">
        <w:rPr>
          <w:rFonts w:eastAsia="Calibri"/>
          <w:lang w:eastAsia="en-US"/>
        </w:rPr>
        <w:t>«</w:t>
      </w:r>
      <w:r w:rsidRPr="009E0A44">
        <w:rPr>
          <w:rFonts w:eastAsia="Calibri"/>
          <w:lang w:eastAsia="en-US"/>
        </w:rPr>
        <w:t>Комсомольская</w:t>
      </w:r>
      <w:r w:rsidR="006B60DA">
        <w:rPr>
          <w:rFonts w:eastAsia="Calibri"/>
          <w:lang w:eastAsia="en-US"/>
        </w:rPr>
        <w:t>»</w:t>
      </w:r>
      <w:r w:rsidRPr="009E0A44">
        <w:rPr>
          <w:rFonts w:eastAsia="Calibri"/>
          <w:lang w:eastAsia="en-US"/>
        </w:rPr>
        <w:t xml:space="preserve"> рудника </w:t>
      </w:r>
      <w:r w:rsidR="006B60DA">
        <w:rPr>
          <w:rFonts w:eastAsia="Calibri"/>
          <w:lang w:eastAsia="en-US"/>
        </w:rPr>
        <w:t>«</w:t>
      </w:r>
      <w:r w:rsidRPr="009E0A44">
        <w:rPr>
          <w:rFonts w:eastAsia="Calibri"/>
          <w:lang w:eastAsia="en-US"/>
        </w:rPr>
        <w:t>Комсомольский</w:t>
      </w:r>
      <w:r w:rsidR="006B60DA">
        <w:rPr>
          <w:rFonts w:eastAsia="Calibri"/>
          <w:lang w:eastAsia="en-US"/>
        </w:rPr>
        <w:t>»</w:t>
      </w:r>
      <w:r w:rsidRPr="009E0A44">
        <w:rPr>
          <w:rFonts w:eastAsia="Calibri"/>
          <w:lang w:eastAsia="en-US"/>
        </w:rPr>
        <w:t xml:space="preserve"> имущественного комплекса Заполярного филиала ОАО </w:t>
      </w:r>
      <w:r w:rsidR="006B60DA">
        <w:rPr>
          <w:rFonts w:eastAsia="Calibri"/>
          <w:lang w:eastAsia="en-US"/>
        </w:rPr>
        <w:t>«</w:t>
      </w:r>
      <w:r w:rsidRPr="009E0A44">
        <w:rPr>
          <w:rFonts w:eastAsia="Calibri"/>
          <w:lang w:eastAsia="en-US"/>
        </w:rPr>
        <w:t xml:space="preserve">Горно-металлургическая компания </w:t>
      </w:r>
      <w:r w:rsidR="006B60DA">
        <w:rPr>
          <w:rFonts w:eastAsia="Calibri"/>
          <w:lang w:eastAsia="en-US"/>
        </w:rPr>
        <w:t>«</w:t>
      </w:r>
      <w:r w:rsidRPr="009E0A44">
        <w:rPr>
          <w:rFonts w:eastAsia="Calibri"/>
          <w:lang w:eastAsia="en-US"/>
        </w:rPr>
        <w:t>Норильский никель</w:t>
      </w:r>
      <w:r w:rsidR="006B60DA">
        <w:rPr>
          <w:rFonts w:eastAsia="Calibri"/>
          <w:lang w:eastAsia="en-US"/>
        </w:rPr>
        <w:t>»</w:t>
      </w:r>
      <w:r w:rsidRPr="009E0A44">
        <w:rPr>
          <w:rFonts w:eastAsia="Calibri"/>
          <w:lang w:eastAsia="en-US"/>
        </w:rPr>
        <w:t xml:space="preserve"> на территории муниципального образования г. Норильск, район Талнах, Красноярского края</w:t>
      </w:r>
      <w:r w:rsidR="006B60DA">
        <w:rPr>
          <w:rFonts w:eastAsia="Calibri"/>
          <w:lang w:eastAsia="en-US"/>
        </w:rPr>
        <w:t>»</w:t>
      </w:r>
      <w:r w:rsidRPr="009E0A44">
        <w:rPr>
          <w:rFonts w:eastAsia="Calibri"/>
          <w:lang w:eastAsia="en-US"/>
        </w:rPr>
        <w:t xml:space="preserve"> </w:t>
      </w:r>
      <w:r w:rsidRPr="009E0A44">
        <w:rPr>
          <w:rFonts w:eastAsia="Calibri"/>
          <w:b/>
          <w:lang w:eastAsia="en-US"/>
        </w:rPr>
        <w:t>(для лот</w:t>
      </w:r>
      <w:r w:rsidR="00A9788D" w:rsidRPr="009E0A44">
        <w:rPr>
          <w:rFonts w:eastAsia="Calibri"/>
          <w:b/>
          <w:lang w:eastAsia="en-US"/>
        </w:rPr>
        <w:t>ов</w:t>
      </w:r>
      <w:r w:rsidRPr="009E0A44">
        <w:rPr>
          <w:rFonts w:eastAsia="Calibri"/>
          <w:b/>
          <w:lang w:eastAsia="en-US"/>
        </w:rPr>
        <w:t xml:space="preserve"> №</w:t>
      </w:r>
      <w:r w:rsidR="00A9788D" w:rsidRPr="009E0A44">
        <w:rPr>
          <w:rFonts w:eastAsia="Calibri"/>
          <w:b/>
          <w:lang w:eastAsia="en-US"/>
        </w:rPr>
        <w:t>№</w:t>
      </w:r>
      <w:r w:rsidRPr="009E0A44">
        <w:rPr>
          <w:rFonts w:eastAsia="Calibri"/>
          <w:b/>
          <w:lang w:eastAsia="en-US"/>
        </w:rPr>
        <w:t xml:space="preserve"> </w:t>
      </w:r>
      <w:r w:rsidR="00A72230" w:rsidRPr="009E0A44">
        <w:rPr>
          <w:rFonts w:eastAsia="Calibri"/>
          <w:b/>
          <w:lang w:eastAsia="en-US"/>
        </w:rPr>
        <w:t>1</w:t>
      </w:r>
      <w:r w:rsidR="00A9788D" w:rsidRPr="009E0A44">
        <w:rPr>
          <w:rFonts w:eastAsia="Calibri"/>
          <w:b/>
          <w:lang w:eastAsia="en-US"/>
        </w:rPr>
        <w:t>9, 20</w:t>
      </w:r>
      <w:r w:rsidRPr="009E0A44">
        <w:rPr>
          <w:rFonts w:eastAsia="Calibri"/>
          <w:b/>
          <w:lang w:eastAsia="en-US"/>
        </w:rPr>
        <w:t>);</w:t>
      </w:r>
    </w:p>
    <w:p w:rsidR="00224F96" w:rsidRPr="009E0A44" w:rsidRDefault="00224F96" w:rsidP="00997DD1">
      <w:pPr>
        <w:widowControl w:val="0"/>
        <w:autoSpaceDE w:val="0"/>
        <w:autoSpaceDN w:val="0"/>
        <w:adjustRightInd w:val="0"/>
        <w:ind w:firstLine="709"/>
        <w:jc w:val="both"/>
      </w:pPr>
      <w:r w:rsidRPr="009E0A44">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055050" w:rsidRDefault="006E2EC6" w:rsidP="006E2EC6">
      <w:pPr>
        <w:ind w:firstLine="708"/>
        <w:jc w:val="both"/>
      </w:pPr>
      <w:r w:rsidRPr="00055050">
        <w:rPr>
          <w:b/>
        </w:rPr>
        <w:t xml:space="preserve">Осмотр земельных участков </w:t>
      </w:r>
      <w:r w:rsidRPr="00055050">
        <w:t>заинтересованным лицом производится самостоятельно.</w:t>
      </w:r>
    </w:p>
    <w:p w:rsidR="006E2EC6" w:rsidRPr="00055050" w:rsidRDefault="006E2EC6" w:rsidP="006E2EC6">
      <w:pPr>
        <w:autoSpaceDE w:val="0"/>
        <w:autoSpaceDN w:val="0"/>
        <w:adjustRightInd w:val="0"/>
        <w:ind w:firstLine="709"/>
        <w:jc w:val="both"/>
      </w:pPr>
      <w:r w:rsidRPr="00055050">
        <w:rPr>
          <w:b/>
        </w:rPr>
        <w:lastRenderedPageBreak/>
        <w:t>Начальный размер арендной платы</w:t>
      </w:r>
      <w:r w:rsidRPr="00055050">
        <w:t xml:space="preserve"> (начальная цена предмета аукциона) устанавливается в размере </w:t>
      </w:r>
      <w:r w:rsidRPr="00055050">
        <w:rPr>
          <w:rFonts w:eastAsiaTheme="minorHAnsi"/>
          <w:lang w:eastAsia="en-US"/>
        </w:rPr>
        <w:t>ежегодной арендной платы</w:t>
      </w:r>
      <w:r w:rsidRPr="00055050">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B60DA" w:rsidRPr="00055050">
        <w:t>«</w:t>
      </w:r>
      <w:r w:rsidRPr="00055050">
        <w:t>Об оценочной деятельности в Российской Федерации</w:t>
      </w:r>
      <w:r w:rsidR="006B60DA" w:rsidRPr="00055050">
        <w:t>»</w:t>
      </w:r>
      <w:r w:rsidRPr="00055050">
        <w:t>.</w:t>
      </w:r>
    </w:p>
    <w:p w:rsidR="006E2EC6" w:rsidRPr="00055050" w:rsidRDefault="006E2EC6" w:rsidP="006E2EC6">
      <w:pPr>
        <w:pStyle w:val="ConsPlusNormal"/>
        <w:ind w:firstLine="709"/>
        <w:jc w:val="both"/>
        <w:rPr>
          <w:rFonts w:ascii="Times New Roman" w:eastAsiaTheme="minorHAnsi" w:hAnsi="Times New Roman" w:cs="Times New Roman"/>
          <w:sz w:val="24"/>
          <w:szCs w:val="24"/>
          <w:lang w:eastAsia="en-US"/>
        </w:rPr>
      </w:pPr>
      <w:r w:rsidRPr="00055050">
        <w:rPr>
          <w:rFonts w:ascii="Times New Roman" w:hAnsi="Times New Roman" w:cs="Times New Roman"/>
          <w:b/>
          <w:sz w:val="24"/>
          <w:szCs w:val="24"/>
        </w:rPr>
        <w:t>Организатор аукциона вправе отказаться</w:t>
      </w:r>
      <w:r w:rsidRPr="00055050">
        <w:rPr>
          <w:rFonts w:ascii="Times New Roman" w:hAnsi="Times New Roman" w:cs="Times New Roman"/>
          <w:sz w:val="24"/>
          <w:szCs w:val="24"/>
        </w:rPr>
        <w:t xml:space="preserve"> </w:t>
      </w:r>
      <w:r w:rsidRPr="00055050">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055050">
        <w:rPr>
          <w:rFonts w:ascii="Times New Roman" w:eastAsiaTheme="minorHAnsi" w:hAnsi="Times New Roman" w:cs="Times New Roman"/>
          <w:sz w:val="24"/>
          <w:szCs w:val="24"/>
          <w:lang w:eastAsia="en-US"/>
        </w:rPr>
        <w:t>.</w:t>
      </w:r>
    </w:p>
    <w:p w:rsidR="006E2EC6" w:rsidRPr="00055050" w:rsidRDefault="006E2EC6" w:rsidP="006E2EC6">
      <w:pPr>
        <w:pStyle w:val="ConsPlusNormal"/>
        <w:ind w:firstLine="709"/>
        <w:jc w:val="both"/>
        <w:rPr>
          <w:rFonts w:ascii="Times New Roman" w:eastAsiaTheme="minorHAnsi" w:hAnsi="Times New Roman" w:cs="Times New Roman"/>
          <w:sz w:val="24"/>
          <w:szCs w:val="24"/>
          <w:lang w:eastAsia="en-US"/>
        </w:rPr>
      </w:pPr>
      <w:r w:rsidRPr="00055050">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055050" w:rsidRDefault="006E2EC6" w:rsidP="006E2EC6">
      <w:pPr>
        <w:autoSpaceDE w:val="0"/>
        <w:autoSpaceDN w:val="0"/>
        <w:adjustRightInd w:val="0"/>
        <w:ind w:firstLine="708"/>
        <w:jc w:val="both"/>
        <w:rPr>
          <w:b/>
        </w:rPr>
      </w:pPr>
      <w:r w:rsidRPr="00055050">
        <w:rPr>
          <w:b/>
        </w:rPr>
        <w:t>Условия электронного аукциона:</w:t>
      </w:r>
    </w:p>
    <w:p w:rsidR="006E2EC6" w:rsidRPr="00055050" w:rsidRDefault="006E2EC6" w:rsidP="006E2EC6">
      <w:pPr>
        <w:autoSpaceDE w:val="0"/>
        <w:autoSpaceDN w:val="0"/>
        <w:adjustRightInd w:val="0"/>
        <w:ind w:firstLine="708"/>
        <w:jc w:val="both"/>
        <w:rPr>
          <w:b/>
        </w:rPr>
      </w:pPr>
      <w:r w:rsidRPr="00055050">
        <w:t xml:space="preserve">Форма заявки на участие в аукционе (далее - заявка) приложена к настоящему извещению в </w:t>
      </w:r>
      <w:r w:rsidR="006B60DA" w:rsidRPr="00055050">
        <w:t>«</w:t>
      </w:r>
      <w:r w:rsidRPr="00055050">
        <w:t>Приложении №1</w:t>
      </w:r>
      <w:r w:rsidR="006B60DA" w:rsidRPr="00055050">
        <w:t>»</w:t>
      </w:r>
      <w:r w:rsidRPr="00055050">
        <w:t xml:space="preserve">, проект договора аренды земельного участка приложен к настоящему извещению в </w:t>
      </w:r>
      <w:r w:rsidR="006B60DA" w:rsidRPr="00055050">
        <w:t>«</w:t>
      </w:r>
      <w:r w:rsidRPr="00055050">
        <w:t>Приложении № 2</w:t>
      </w:r>
      <w:r w:rsidR="006B60DA" w:rsidRPr="00055050">
        <w:t>»</w:t>
      </w:r>
      <w:r w:rsidRPr="00055050">
        <w:t>.</w:t>
      </w:r>
    </w:p>
    <w:p w:rsidR="006E2EC6" w:rsidRPr="00055050" w:rsidRDefault="006E2EC6" w:rsidP="006E2EC6">
      <w:pPr>
        <w:autoSpaceDE w:val="0"/>
        <w:autoSpaceDN w:val="0"/>
        <w:adjustRightInd w:val="0"/>
        <w:ind w:firstLine="709"/>
        <w:jc w:val="both"/>
      </w:pPr>
      <w:r w:rsidRPr="00055050">
        <w:t>Для участия в аукционе заявители предоставляют следующие документы:</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2) скан - копии документов, удостоверяющих личность заявителя (для граждан);</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3) надлежащим образом заверенный перевод на русский язык документов</w:t>
      </w:r>
      <w:r w:rsidRPr="00055050">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055050" w:rsidRDefault="006E2EC6" w:rsidP="006E2EC6">
      <w:pPr>
        <w:widowControl w:val="0"/>
        <w:autoSpaceDE w:val="0"/>
        <w:autoSpaceDN w:val="0"/>
        <w:adjustRightInd w:val="0"/>
        <w:ind w:firstLine="709"/>
        <w:jc w:val="both"/>
      </w:pPr>
      <w:r w:rsidRPr="00055050">
        <w:t>4) скан - копии документов, подтверждающих внесение задатка.</w:t>
      </w:r>
    </w:p>
    <w:p w:rsidR="006E2EC6" w:rsidRPr="00055050" w:rsidRDefault="006E2EC6" w:rsidP="006E2EC6">
      <w:pPr>
        <w:autoSpaceDE w:val="0"/>
        <w:autoSpaceDN w:val="0"/>
        <w:adjustRightInd w:val="0"/>
        <w:ind w:firstLine="540"/>
        <w:jc w:val="both"/>
        <w:rPr>
          <w:rFonts w:eastAsiaTheme="minorHAnsi"/>
          <w:lang w:eastAsia="en-US"/>
        </w:rPr>
      </w:pPr>
      <w:r w:rsidRPr="00055050">
        <w:rPr>
          <w:rFonts w:eastAsiaTheme="minorHAnsi"/>
          <w:lang w:eastAsia="en-US"/>
        </w:rPr>
        <w:t xml:space="preserve">Согласно </w:t>
      </w:r>
      <w:hyperlink r:id="rId11" w:history="1">
        <w:r w:rsidRPr="00055050">
          <w:rPr>
            <w:rFonts w:eastAsiaTheme="minorHAnsi"/>
            <w:color w:val="0000FF"/>
            <w:lang w:eastAsia="en-US"/>
          </w:rPr>
          <w:t>пункту 1</w:t>
        </w:r>
      </w:hyperlink>
      <w:r w:rsidRPr="00055050">
        <w:rPr>
          <w:rFonts w:eastAsiaTheme="minorHAnsi"/>
          <w:lang w:eastAsia="en-US"/>
        </w:rPr>
        <w:t xml:space="preserve"> Указа Президента Российской Федерации от 13.03.1997 № 232</w:t>
      </w:r>
      <w:r w:rsidRPr="00055050">
        <w:rPr>
          <w:rFonts w:eastAsiaTheme="minorHAnsi"/>
          <w:lang w:eastAsia="en-US"/>
        </w:rPr>
        <w:br/>
      </w:r>
      <w:r w:rsidR="006B60DA" w:rsidRPr="00055050">
        <w:rPr>
          <w:rFonts w:eastAsiaTheme="minorHAnsi"/>
          <w:lang w:eastAsia="en-US"/>
        </w:rPr>
        <w:t>«</w:t>
      </w:r>
      <w:r w:rsidRPr="00055050">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6B60DA" w:rsidRPr="00055050">
        <w:rPr>
          <w:rFonts w:eastAsiaTheme="minorHAnsi"/>
          <w:lang w:eastAsia="en-US"/>
        </w:rPr>
        <w:t>»</w:t>
      </w:r>
      <w:r w:rsidRPr="00055050">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055050" w:rsidRDefault="006E2EC6" w:rsidP="006E2EC6">
      <w:pPr>
        <w:autoSpaceDE w:val="0"/>
        <w:autoSpaceDN w:val="0"/>
        <w:adjustRightInd w:val="0"/>
        <w:ind w:firstLine="540"/>
        <w:jc w:val="both"/>
        <w:rPr>
          <w:rFonts w:eastAsiaTheme="minorHAnsi"/>
          <w:lang w:eastAsia="en-US"/>
        </w:rPr>
      </w:pPr>
      <w:r w:rsidRPr="00055050">
        <w:rPr>
          <w:rFonts w:eastAsiaTheme="minorHAnsi"/>
          <w:lang w:eastAsia="en-US"/>
        </w:rPr>
        <w:t xml:space="preserve">В соответствии с </w:t>
      </w:r>
      <w:hyperlink r:id="rId12" w:history="1">
        <w:r w:rsidRPr="00055050">
          <w:rPr>
            <w:rFonts w:eastAsiaTheme="minorHAnsi"/>
            <w:color w:val="0000FF"/>
            <w:lang w:eastAsia="en-US"/>
          </w:rPr>
          <w:t>пунктом 2</w:t>
        </w:r>
      </w:hyperlink>
      <w:r w:rsidRPr="00055050">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6B60DA" w:rsidRPr="00055050">
        <w:rPr>
          <w:rFonts w:eastAsiaTheme="minorHAnsi"/>
          <w:lang w:eastAsia="en-US"/>
        </w:rPr>
        <w:t>«</w:t>
      </w:r>
      <w:r w:rsidRPr="00055050">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6B60DA" w:rsidRPr="00055050">
        <w:rPr>
          <w:rFonts w:eastAsiaTheme="minorHAnsi"/>
          <w:lang w:eastAsia="en-US"/>
        </w:rPr>
        <w:t>»</w:t>
      </w:r>
      <w:r w:rsidRPr="00055050">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055050" w:rsidRDefault="006E2EC6" w:rsidP="006E2EC6">
      <w:pPr>
        <w:autoSpaceDE w:val="0"/>
        <w:autoSpaceDN w:val="0"/>
        <w:adjustRightInd w:val="0"/>
        <w:ind w:firstLine="540"/>
        <w:jc w:val="both"/>
      </w:pPr>
      <w:r w:rsidRPr="00055050">
        <w:rPr>
          <w:rFonts w:eastAsiaTheme="minorHAnsi"/>
          <w:lang w:eastAsia="en-US"/>
        </w:rPr>
        <w:t xml:space="preserve">Таким образом, для участия в аукционе в соответствии с </w:t>
      </w:r>
      <w:hyperlink r:id="rId13" w:history="1">
        <w:r w:rsidRPr="00055050">
          <w:rPr>
            <w:rFonts w:eastAsiaTheme="minorHAnsi"/>
            <w:color w:val="0000FF"/>
            <w:lang w:eastAsia="en-US"/>
          </w:rPr>
          <w:t>ЗК</w:t>
        </w:r>
      </w:hyperlink>
      <w:r w:rsidRPr="00055050">
        <w:rPr>
          <w:rFonts w:eastAsiaTheme="minorHAnsi"/>
          <w:lang w:eastAsia="en-US"/>
        </w:rPr>
        <w:t xml:space="preserve"> РФ заявителем должны быть представлены копии </w:t>
      </w:r>
      <w:r w:rsidRPr="00055050">
        <w:rPr>
          <w:rFonts w:eastAsiaTheme="minorHAnsi"/>
          <w:b/>
          <w:i/>
          <w:lang w:eastAsia="en-US"/>
        </w:rPr>
        <w:t>всех страниц паспорта</w:t>
      </w:r>
      <w:r w:rsidRPr="00055050">
        <w:rPr>
          <w:rFonts w:eastAsiaTheme="minorHAnsi"/>
          <w:lang w:eastAsia="en-US"/>
        </w:rPr>
        <w:t xml:space="preserve"> гражданина Российской Федерации </w:t>
      </w:r>
      <w:r w:rsidRPr="00055050">
        <w:rPr>
          <w:rFonts w:eastAsiaTheme="minorHAnsi"/>
          <w:lang w:eastAsia="en-US"/>
        </w:rPr>
        <w:br/>
        <w:t>(в соответствии с письмом от 04.12.2019 г. № ДФ/106347/19 Федеральной антимонопольной службы).</w:t>
      </w:r>
    </w:p>
    <w:p w:rsidR="006E2EC6" w:rsidRPr="00055050" w:rsidRDefault="006E2EC6" w:rsidP="006E2EC6">
      <w:pPr>
        <w:widowControl w:val="0"/>
        <w:autoSpaceDE w:val="0"/>
        <w:autoSpaceDN w:val="0"/>
        <w:adjustRightInd w:val="0"/>
        <w:ind w:firstLine="709"/>
        <w:jc w:val="both"/>
      </w:pPr>
      <w:r w:rsidRPr="00055050">
        <w:t>Организатор аукциона в отношении заявителей - юридических лиц</w:t>
      </w:r>
      <w:r w:rsidRPr="00055050">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055050" w:rsidRDefault="006E2EC6" w:rsidP="006E2EC6">
      <w:pPr>
        <w:pStyle w:val="31"/>
        <w:spacing w:after="0"/>
        <w:ind w:firstLine="709"/>
        <w:jc w:val="both"/>
        <w:rPr>
          <w:sz w:val="24"/>
          <w:szCs w:val="24"/>
        </w:rPr>
      </w:pPr>
      <w:r w:rsidRPr="00055050">
        <w:rPr>
          <w:sz w:val="24"/>
          <w:szCs w:val="24"/>
        </w:rPr>
        <w:t>Один заявитель имеет право подать только одну заявку на участие в аукционе.</w:t>
      </w:r>
    </w:p>
    <w:p w:rsidR="006E2EC6" w:rsidRPr="00055050" w:rsidRDefault="006E2EC6" w:rsidP="006E2EC6">
      <w:pPr>
        <w:pStyle w:val="33"/>
        <w:tabs>
          <w:tab w:val="left" w:pos="720"/>
          <w:tab w:val="num" w:pos="1307"/>
        </w:tabs>
        <w:ind w:left="0" w:firstLine="709"/>
      </w:pPr>
      <w:r w:rsidRPr="00055050">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055050" w:rsidRDefault="006E2EC6" w:rsidP="006E2EC6">
      <w:pPr>
        <w:ind w:firstLine="709"/>
        <w:jc w:val="both"/>
      </w:pPr>
      <w:r w:rsidRPr="00055050">
        <w:rPr>
          <w:rStyle w:val="ae"/>
        </w:rPr>
        <w:lastRenderedPageBreak/>
        <w:t>При</w:t>
      </w:r>
      <w:r w:rsidRPr="00055050">
        <w:t xml:space="preserve"> оформлении документов, составляющих заявку на участие в аукционе,</w:t>
      </w:r>
      <w:r w:rsidRPr="00055050">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55050">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Интернет</w:t>
      </w:r>
      <w:r w:rsidR="006B60DA" w:rsidRPr="00055050">
        <w:rPr>
          <w:rFonts w:ascii="Times New Roman" w:hAnsi="Times New Roman"/>
          <w:sz w:val="24"/>
          <w:szCs w:val="24"/>
        </w:rPr>
        <w:t>»</w:t>
      </w:r>
      <w:r w:rsidRPr="00055050">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055050">
        <w:rPr>
          <w:rFonts w:ascii="Times New Roman" w:hAnsi="Times New Roman"/>
          <w:sz w:val="24"/>
          <w:szCs w:val="24"/>
          <w:lang w:val="en-US"/>
        </w:rPr>
        <w:t>n</w:t>
      </w:r>
      <w:proofErr w:type="spellStart"/>
      <w:r w:rsidRPr="00055050">
        <w:rPr>
          <w:rFonts w:ascii="Times New Roman" w:hAnsi="Times New Roman"/>
          <w:sz w:val="24"/>
          <w:szCs w:val="24"/>
        </w:rPr>
        <w:t>ew</w:t>
      </w:r>
      <w:proofErr w:type="spellEnd"/>
      <w:r w:rsidRPr="00055050">
        <w:rPr>
          <w:rFonts w:ascii="Times New Roman" w:hAnsi="Times New Roman"/>
          <w:sz w:val="24"/>
          <w:szCs w:val="24"/>
        </w:rPr>
        <w:t xml:space="preserve">/; официальном сайте Администрации города Норильска https://норильск.рф/. </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b/>
          <w:bCs/>
          <w:sz w:val="24"/>
          <w:szCs w:val="24"/>
        </w:rPr>
        <w:t>Порядок, время и место приема заявок:</w:t>
      </w:r>
      <w:r w:rsidRPr="00055050">
        <w:rPr>
          <w:rFonts w:ascii="Times New Roman" w:hAnsi="Times New Roman"/>
          <w:bCs/>
          <w:sz w:val="24"/>
          <w:szCs w:val="24"/>
        </w:rPr>
        <w:t xml:space="preserve"> </w:t>
      </w:r>
      <w:r w:rsidRPr="00055050">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055050" w:rsidRDefault="0036565A" w:rsidP="00997DD1">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Дата и время начала приема заявок на участие в аукционе: </w:t>
      </w:r>
      <w:r w:rsidR="009E0A44" w:rsidRPr="00671CD4">
        <w:rPr>
          <w:rFonts w:ascii="Times New Roman" w:hAnsi="Times New Roman"/>
          <w:sz w:val="24"/>
          <w:szCs w:val="24"/>
        </w:rPr>
        <w:t>2</w:t>
      </w:r>
      <w:r w:rsidR="008D51F8">
        <w:rPr>
          <w:rFonts w:ascii="Times New Roman" w:hAnsi="Times New Roman"/>
          <w:sz w:val="24"/>
          <w:szCs w:val="24"/>
        </w:rPr>
        <w:t>4</w:t>
      </w:r>
      <w:r w:rsidR="006C1344" w:rsidRPr="00671CD4">
        <w:rPr>
          <w:rFonts w:ascii="Times New Roman" w:hAnsi="Times New Roman"/>
          <w:sz w:val="24"/>
          <w:szCs w:val="24"/>
        </w:rPr>
        <w:t>.06</w:t>
      </w:r>
      <w:r w:rsidR="00A117B2" w:rsidRPr="00671CD4">
        <w:rPr>
          <w:rFonts w:ascii="Times New Roman" w:hAnsi="Times New Roman"/>
          <w:sz w:val="24"/>
          <w:szCs w:val="24"/>
        </w:rPr>
        <w:t>.</w:t>
      </w:r>
      <w:r w:rsidR="00903A63" w:rsidRPr="00671CD4">
        <w:rPr>
          <w:rFonts w:ascii="Times New Roman" w:hAnsi="Times New Roman"/>
          <w:sz w:val="24"/>
          <w:szCs w:val="24"/>
        </w:rPr>
        <w:t>2025</w:t>
      </w:r>
      <w:r w:rsidR="00D5047E" w:rsidRPr="00671CD4">
        <w:rPr>
          <w:rFonts w:ascii="Times New Roman" w:hAnsi="Times New Roman"/>
          <w:sz w:val="24"/>
          <w:szCs w:val="24"/>
        </w:rPr>
        <w:t>,</w:t>
      </w:r>
      <w:r w:rsidR="008B004F" w:rsidRPr="00671CD4">
        <w:rPr>
          <w:rFonts w:ascii="Times New Roman" w:hAnsi="Times New Roman"/>
          <w:sz w:val="24"/>
          <w:szCs w:val="24"/>
        </w:rPr>
        <w:t xml:space="preserve"> </w:t>
      </w:r>
      <w:r w:rsidR="00F60834" w:rsidRPr="00671CD4">
        <w:rPr>
          <w:rFonts w:ascii="Times New Roman" w:hAnsi="Times New Roman"/>
          <w:sz w:val="24"/>
          <w:szCs w:val="24"/>
        </w:rPr>
        <w:t xml:space="preserve">с </w:t>
      </w:r>
      <w:r w:rsidR="008D51F8">
        <w:rPr>
          <w:rFonts w:ascii="Times New Roman" w:hAnsi="Times New Roman"/>
          <w:sz w:val="24"/>
          <w:szCs w:val="24"/>
        </w:rPr>
        <w:t>09</w:t>
      </w:r>
      <w:r w:rsidRPr="00671CD4">
        <w:rPr>
          <w:rFonts w:ascii="Times New Roman" w:hAnsi="Times New Roman"/>
          <w:sz w:val="24"/>
          <w:szCs w:val="24"/>
        </w:rPr>
        <w:t xml:space="preserve"> ч.00 мин</w:t>
      </w:r>
      <w:r w:rsidR="00C73692" w:rsidRPr="00055050">
        <w:rPr>
          <w:rFonts w:ascii="Times New Roman" w:hAnsi="Times New Roman"/>
          <w:sz w:val="24"/>
          <w:szCs w:val="24"/>
        </w:rPr>
        <w:t xml:space="preserve"> (местного времени)</w:t>
      </w:r>
      <w:r w:rsidR="004B34DA" w:rsidRPr="00055050">
        <w:rPr>
          <w:rFonts w:ascii="Times New Roman" w:hAnsi="Times New Roman"/>
          <w:sz w:val="24"/>
          <w:szCs w:val="24"/>
        </w:rPr>
        <w:t>.</w:t>
      </w:r>
    </w:p>
    <w:p w:rsidR="0099167C" w:rsidRPr="00055050" w:rsidRDefault="0036565A" w:rsidP="00997DD1">
      <w:pPr>
        <w:pStyle w:val="ConsNormal"/>
        <w:widowControl/>
        <w:ind w:firstLine="709"/>
        <w:jc w:val="both"/>
        <w:rPr>
          <w:rFonts w:ascii="Times New Roman" w:hAnsi="Times New Roman"/>
          <w:sz w:val="24"/>
          <w:szCs w:val="24"/>
        </w:rPr>
      </w:pPr>
      <w:r w:rsidRPr="00055050">
        <w:rPr>
          <w:rFonts w:ascii="Times New Roman" w:hAnsi="Times New Roman"/>
          <w:sz w:val="24"/>
          <w:szCs w:val="24"/>
        </w:rPr>
        <w:t>Дата окончания приема заявок на участие</w:t>
      </w:r>
      <w:r w:rsidR="0056396A" w:rsidRPr="00055050">
        <w:rPr>
          <w:rFonts w:ascii="Times New Roman" w:hAnsi="Times New Roman"/>
          <w:sz w:val="24"/>
          <w:szCs w:val="24"/>
        </w:rPr>
        <w:t xml:space="preserve"> в аукционе: </w:t>
      </w:r>
      <w:r w:rsidR="009E0A44" w:rsidRPr="00055050">
        <w:rPr>
          <w:rFonts w:ascii="Times New Roman" w:hAnsi="Times New Roman"/>
          <w:sz w:val="24"/>
          <w:szCs w:val="24"/>
        </w:rPr>
        <w:t>22</w:t>
      </w:r>
      <w:r w:rsidR="006C1344" w:rsidRPr="00055050">
        <w:rPr>
          <w:rFonts w:ascii="Times New Roman" w:hAnsi="Times New Roman"/>
          <w:sz w:val="24"/>
          <w:szCs w:val="24"/>
        </w:rPr>
        <w:t>.07</w:t>
      </w:r>
      <w:r w:rsidR="00903A63" w:rsidRPr="00055050">
        <w:rPr>
          <w:rFonts w:ascii="Times New Roman" w:hAnsi="Times New Roman"/>
          <w:sz w:val="24"/>
          <w:szCs w:val="24"/>
        </w:rPr>
        <w:t>.2025</w:t>
      </w:r>
      <w:r w:rsidRPr="00055050">
        <w:rPr>
          <w:rFonts w:ascii="Times New Roman" w:hAnsi="Times New Roman"/>
          <w:sz w:val="24"/>
          <w:szCs w:val="24"/>
        </w:rPr>
        <w:t xml:space="preserve">, до 22 ч. 00 мин. </w:t>
      </w:r>
      <w:r w:rsidR="00E41A32" w:rsidRPr="00055050">
        <w:rPr>
          <w:rFonts w:ascii="Times New Roman" w:hAnsi="Times New Roman"/>
          <w:sz w:val="24"/>
          <w:szCs w:val="24"/>
        </w:rPr>
        <w:t>(</w:t>
      </w:r>
      <w:r w:rsidR="0099167C" w:rsidRPr="00055050">
        <w:rPr>
          <w:rFonts w:ascii="Times New Roman" w:hAnsi="Times New Roman"/>
          <w:sz w:val="24"/>
          <w:szCs w:val="24"/>
        </w:rPr>
        <w:t>местного времени)</w:t>
      </w:r>
      <w:r w:rsidR="00E41A32" w:rsidRPr="00055050">
        <w:rPr>
          <w:rFonts w:ascii="Times New Roman" w:hAnsi="Times New Roman"/>
          <w:sz w:val="24"/>
          <w:szCs w:val="24"/>
        </w:rPr>
        <w:t>.</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6B60DA" w:rsidRPr="00055050">
        <w:rPr>
          <w:rFonts w:ascii="Times New Roman" w:hAnsi="Times New Roman"/>
          <w:sz w:val="24"/>
          <w:szCs w:val="24"/>
        </w:rPr>
        <w:t>«</w:t>
      </w:r>
      <w:hyperlink r:id="rId14" w:tgtFrame="_blank" w:history="1">
        <w:r w:rsidRPr="00055050">
          <w:rPr>
            <w:rStyle w:val="a8"/>
            <w:rFonts w:ascii="Times New Roman" w:hAnsi="Times New Roman"/>
            <w:bCs/>
            <w:color w:val="auto"/>
            <w:sz w:val="24"/>
            <w:szCs w:val="24"/>
            <w:u w:val="none"/>
            <w:shd w:val="clear" w:color="auto" w:fill="FFFFFF"/>
          </w:rPr>
          <w:t>Фабрикант</w:t>
        </w:r>
      </w:hyperlink>
      <w:r w:rsidR="006B60DA" w:rsidRPr="00055050">
        <w:rPr>
          <w:rStyle w:val="a8"/>
          <w:rFonts w:ascii="Times New Roman" w:hAnsi="Times New Roman"/>
          <w:bCs/>
          <w:color w:val="auto"/>
          <w:sz w:val="24"/>
          <w:szCs w:val="24"/>
          <w:u w:val="none"/>
          <w:shd w:val="clear" w:color="auto" w:fill="FFFFFF"/>
        </w:rPr>
        <w:t>»</w:t>
      </w:r>
      <w:r w:rsidRPr="00055050">
        <w:rPr>
          <w:rStyle w:val="a8"/>
          <w:rFonts w:ascii="Times New Roman" w:hAnsi="Times New Roman"/>
          <w:bCs/>
          <w:color w:val="auto"/>
          <w:sz w:val="24"/>
          <w:szCs w:val="24"/>
          <w:u w:val="none"/>
          <w:shd w:val="clear" w:color="auto" w:fill="FFFFFF"/>
        </w:rPr>
        <w:t xml:space="preserve"> </w:t>
      </w:r>
      <w:r w:rsidRPr="00055050">
        <w:rPr>
          <w:rFonts w:ascii="Times New Roman" w:hAnsi="Times New Roman"/>
          <w:sz w:val="24"/>
          <w:szCs w:val="24"/>
        </w:rPr>
        <w:t xml:space="preserve">на официальном сайте в информационно- 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Интернет</w:t>
      </w:r>
      <w:r w:rsidR="006B60DA" w:rsidRPr="00055050">
        <w:rPr>
          <w:rFonts w:ascii="Times New Roman" w:hAnsi="Times New Roman"/>
          <w:sz w:val="24"/>
          <w:szCs w:val="24"/>
        </w:rPr>
        <w:t>»</w:t>
      </w:r>
      <w:r w:rsidRPr="00055050">
        <w:rPr>
          <w:rFonts w:ascii="Times New Roman" w:hAnsi="Times New Roman"/>
          <w:sz w:val="24"/>
          <w:szCs w:val="24"/>
        </w:rPr>
        <w:t xml:space="preserve"> по адресу: https://www.fabrika</w:t>
      </w:r>
      <w:r w:rsidRPr="00055050">
        <w:rPr>
          <w:rFonts w:ascii="Times New Roman" w:hAnsi="Times New Roman"/>
          <w:sz w:val="24"/>
          <w:szCs w:val="24"/>
          <w:lang w:val="en-US"/>
        </w:rPr>
        <w:t>n</w:t>
      </w:r>
      <w:r w:rsidRPr="00055050">
        <w:rPr>
          <w:rFonts w:ascii="Times New Roman" w:hAnsi="Times New Roman"/>
          <w:sz w:val="24"/>
          <w:szCs w:val="24"/>
        </w:rPr>
        <w:t xml:space="preserve">t.ru/ (далее - Регламент электронной площадки). </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Интернет</w:t>
      </w:r>
      <w:r w:rsidR="006B60DA" w:rsidRPr="00055050">
        <w:rPr>
          <w:rFonts w:ascii="Times New Roman" w:hAnsi="Times New Roman"/>
          <w:sz w:val="24"/>
          <w:szCs w:val="24"/>
        </w:rPr>
        <w:t>»</w:t>
      </w:r>
      <w:r w:rsidRPr="00055050">
        <w:rPr>
          <w:rFonts w:ascii="Times New Roman" w:hAnsi="Times New Roman"/>
          <w:sz w:val="24"/>
          <w:szCs w:val="24"/>
        </w:rPr>
        <w:t xml:space="preserve"> по адресу: https://www.fabrikant.ru/. </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055050" w:rsidRDefault="006E2EC6" w:rsidP="006E2EC6">
      <w:pPr>
        <w:pStyle w:val="ConsNormal"/>
        <w:widowControl/>
        <w:ind w:firstLine="709"/>
        <w:jc w:val="both"/>
        <w:rPr>
          <w:rFonts w:ascii="Times New Roman" w:hAnsi="Times New Roman"/>
          <w:sz w:val="24"/>
          <w:szCs w:val="24"/>
        </w:rPr>
      </w:pPr>
      <w:r w:rsidRPr="00055050">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055050" w:rsidRDefault="006E2EC6" w:rsidP="006E2EC6">
      <w:pPr>
        <w:pStyle w:val="ConsPlusNormal"/>
        <w:ind w:firstLine="709"/>
        <w:jc w:val="both"/>
        <w:rPr>
          <w:rFonts w:ascii="Times New Roman" w:hAnsi="Times New Roman" w:cs="Times New Roman"/>
          <w:sz w:val="24"/>
          <w:szCs w:val="24"/>
        </w:rPr>
      </w:pPr>
      <w:r w:rsidRPr="00055050">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055050" w:rsidRDefault="006E2EC6" w:rsidP="006E2EC6">
      <w:pPr>
        <w:ind w:firstLine="709"/>
        <w:jc w:val="both"/>
        <w:rPr>
          <w:b/>
        </w:rPr>
      </w:pPr>
      <w:r w:rsidRPr="00055050">
        <w:rPr>
          <w:b/>
        </w:rPr>
        <w:t xml:space="preserve">Задаток перечисляется заявителем по следующим реквизитам: </w:t>
      </w:r>
    </w:p>
    <w:p w:rsidR="006E2EC6" w:rsidRPr="00055050" w:rsidRDefault="006E2EC6" w:rsidP="006E2EC6">
      <w:pPr>
        <w:spacing w:line="300" w:lineRule="atLeast"/>
        <w:ind w:firstLine="709"/>
        <w:jc w:val="both"/>
        <w:rPr>
          <w:sz w:val="25"/>
          <w:szCs w:val="25"/>
        </w:rPr>
      </w:pPr>
      <w:r w:rsidRPr="00055050">
        <w:rPr>
          <w:sz w:val="25"/>
          <w:szCs w:val="25"/>
        </w:rPr>
        <w:t xml:space="preserve">Задаток вноситься на счет оператора торговой площадки - АО </w:t>
      </w:r>
      <w:r w:rsidR="006B60DA" w:rsidRPr="00055050">
        <w:rPr>
          <w:sz w:val="25"/>
          <w:szCs w:val="25"/>
        </w:rPr>
        <w:t>«</w:t>
      </w:r>
      <w:r w:rsidRPr="00055050">
        <w:rPr>
          <w:sz w:val="25"/>
          <w:szCs w:val="25"/>
        </w:rPr>
        <w:t>Электронные торговые системы</w:t>
      </w:r>
      <w:r w:rsidR="006B60DA" w:rsidRPr="00055050">
        <w:rPr>
          <w:sz w:val="25"/>
          <w:szCs w:val="25"/>
        </w:rPr>
        <w:t>»</w:t>
      </w:r>
      <w:r w:rsidRPr="00055050">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6B60DA" w:rsidRPr="00055050">
        <w:rPr>
          <w:sz w:val="25"/>
          <w:szCs w:val="25"/>
        </w:rPr>
        <w:t>«</w:t>
      </w:r>
      <w:r w:rsidRPr="00055050">
        <w:rPr>
          <w:sz w:val="25"/>
          <w:szCs w:val="25"/>
        </w:rPr>
        <w:t>ЭТС</w:t>
      </w:r>
      <w:r w:rsidR="006B60DA" w:rsidRPr="00055050">
        <w:rPr>
          <w:sz w:val="25"/>
          <w:szCs w:val="25"/>
        </w:rPr>
        <w:t>»</w:t>
      </w:r>
      <w:r w:rsidRPr="00055050">
        <w:rPr>
          <w:sz w:val="25"/>
          <w:szCs w:val="25"/>
        </w:rPr>
        <w:t xml:space="preserve">: Получатель: АО </w:t>
      </w:r>
      <w:r w:rsidR="006B60DA" w:rsidRPr="00055050">
        <w:rPr>
          <w:sz w:val="25"/>
          <w:szCs w:val="25"/>
        </w:rPr>
        <w:t>«</w:t>
      </w:r>
      <w:r w:rsidRPr="00055050">
        <w:rPr>
          <w:sz w:val="25"/>
          <w:szCs w:val="25"/>
        </w:rPr>
        <w:t>ЭТС</w:t>
      </w:r>
      <w:r w:rsidR="006B60DA" w:rsidRPr="00055050">
        <w:rPr>
          <w:sz w:val="25"/>
          <w:szCs w:val="25"/>
        </w:rPr>
        <w:t>»</w:t>
      </w:r>
      <w:r w:rsidRPr="00055050">
        <w:rPr>
          <w:sz w:val="25"/>
          <w:szCs w:val="25"/>
        </w:rPr>
        <w:t xml:space="preserve"> ИНН 7703668940/КПП 770301001 БАНК: АО </w:t>
      </w:r>
      <w:r w:rsidR="006B60DA" w:rsidRPr="00055050">
        <w:rPr>
          <w:sz w:val="25"/>
          <w:szCs w:val="25"/>
        </w:rPr>
        <w:t>«</w:t>
      </w:r>
      <w:r w:rsidRPr="00055050">
        <w:rPr>
          <w:sz w:val="25"/>
          <w:szCs w:val="25"/>
        </w:rPr>
        <w:t>АЛЬФА-БАНК</w:t>
      </w:r>
      <w:r w:rsidR="006B60DA" w:rsidRPr="00055050">
        <w:rPr>
          <w:sz w:val="25"/>
          <w:szCs w:val="25"/>
        </w:rPr>
        <w:t>»</w:t>
      </w:r>
      <w:r w:rsidRPr="00055050">
        <w:rPr>
          <w:sz w:val="25"/>
          <w:szCs w:val="25"/>
        </w:rPr>
        <w:t xml:space="preserve"> </w:t>
      </w:r>
      <w:r w:rsidRPr="00055050">
        <w:rPr>
          <w:sz w:val="25"/>
          <w:szCs w:val="25"/>
        </w:rPr>
        <w:br/>
        <w:t>г. Москва, БИК 044525593 Расчетный счет 40702810301400020601 Корреспондентский счет 30101810200000000593.</w:t>
      </w:r>
    </w:p>
    <w:p w:rsidR="006E2EC6" w:rsidRPr="00055050" w:rsidRDefault="006E2EC6" w:rsidP="006E2EC6">
      <w:pPr>
        <w:ind w:firstLine="709"/>
        <w:jc w:val="both"/>
      </w:pPr>
      <w:r w:rsidRPr="00055050">
        <w:t>Назначение платежа: Пополнение лицевого счета №______ по заявке № ____, без НДС.</w:t>
      </w:r>
    </w:p>
    <w:p w:rsidR="002D7AF3" w:rsidRPr="00055050" w:rsidRDefault="006E2EC6" w:rsidP="006E2EC6">
      <w:pPr>
        <w:autoSpaceDE w:val="0"/>
        <w:autoSpaceDN w:val="0"/>
        <w:adjustRightInd w:val="0"/>
        <w:ind w:firstLine="709"/>
        <w:jc w:val="both"/>
      </w:pPr>
      <w:r w:rsidRPr="00055050">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055050">
        <w:lastRenderedPageBreak/>
        <w:t xml:space="preserve">перечисление сумм денежных средств в качестве задатков. Задаток должен поступить на </w:t>
      </w:r>
      <w:r w:rsidR="005A082D" w:rsidRPr="00055050">
        <w:t xml:space="preserve">указанный счет не позднее даты </w:t>
      </w:r>
      <w:r w:rsidR="00E2748A" w:rsidRPr="00055050">
        <w:t xml:space="preserve">окончания приема </w:t>
      </w:r>
      <w:r w:rsidR="00E35237" w:rsidRPr="00055050">
        <w:t>заявок на участие в аукционе (</w:t>
      </w:r>
      <w:r w:rsidR="009E0A44" w:rsidRPr="00055050">
        <w:t>22</w:t>
      </w:r>
      <w:r w:rsidR="002A2624" w:rsidRPr="00055050">
        <w:t>.07</w:t>
      </w:r>
      <w:r w:rsidR="00903A63" w:rsidRPr="00055050">
        <w:t>.2025</w:t>
      </w:r>
      <w:r w:rsidR="002D7AF3" w:rsidRPr="00055050">
        <w:t>)</w:t>
      </w:r>
      <w:r w:rsidR="00405A7D" w:rsidRPr="00055050">
        <w:t>.</w:t>
      </w:r>
    </w:p>
    <w:p w:rsidR="006E2EC6" w:rsidRPr="00055050" w:rsidRDefault="006E2EC6" w:rsidP="006E2EC6">
      <w:pPr>
        <w:autoSpaceDE w:val="0"/>
        <w:autoSpaceDN w:val="0"/>
        <w:adjustRightInd w:val="0"/>
        <w:ind w:firstLine="709"/>
        <w:jc w:val="both"/>
      </w:pPr>
      <w:r w:rsidRPr="00055050">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055050" w:rsidRDefault="006E2EC6" w:rsidP="006E2EC6">
      <w:pPr>
        <w:autoSpaceDE w:val="0"/>
        <w:autoSpaceDN w:val="0"/>
        <w:adjustRightInd w:val="0"/>
        <w:ind w:firstLine="709"/>
        <w:jc w:val="both"/>
      </w:pPr>
      <w:r w:rsidRPr="00055050">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055050" w:rsidRDefault="006B60DA" w:rsidP="006E2EC6">
      <w:pPr>
        <w:autoSpaceDE w:val="0"/>
        <w:autoSpaceDN w:val="0"/>
        <w:adjustRightInd w:val="0"/>
        <w:ind w:firstLine="709"/>
        <w:jc w:val="both"/>
      </w:pPr>
      <w:r w:rsidRPr="00055050">
        <w:t>«</w:t>
      </w:r>
      <w:r w:rsidR="006E2EC6" w:rsidRPr="00055050">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055050" w:rsidRDefault="006E2EC6" w:rsidP="006E2EC6">
      <w:pPr>
        <w:autoSpaceDE w:val="0"/>
        <w:autoSpaceDN w:val="0"/>
        <w:adjustRightInd w:val="0"/>
        <w:ind w:firstLine="709"/>
        <w:jc w:val="both"/>
      </w:pPr>
      <w:r w:rsidRPr="00055050">
        <w:t xml:space="preserve">10.7.2. При подаче заявки на участие в торгах участник торгов средствами сайта Оператора произвел </w:t>
      </w:r>
      <w:r w:rsidRPr="00055050">
        <w:rPr>
          <w:i/>
        </w:rPr>
        <w:t xml:space="preserve">блокирование на лицевом счете электронного кошелька участник торгов денежных средств </w:t>
      </w:r>
      <w:r w:rsidRPr="00055050">
        <w:t>в размере, равном сумме задатка, требуемой для участия в торгах, до окончания срока на подачу заявок на участие в торгах.</w:t>
      </w:r>
      <w:r w:rsidR="006B60DA" w:rsidRPr="00055050">
        <w:t>»</w:t>
      </w:r>
      <w:r w:rsidRPr="00055050">
        <w:t>.</w:t>
      </w:r>
    </w:p>
    <w:p w:rsidR="006E2EC6" w:rsidRPr="00055050" w:rsidRDefault="006E2EC6" w:rsidP="006E2EC6">
      <w:pPr>
        <w:autoSpaceDE w:val="0"/>
        <w:autoSpaceDN w:val="0"/>
        <w:adjustRightInd w:val="0"/>
        <w:ind w:firstLine="709"/>
        <w:jc w:val="both"/>
      </w:pPr>
      <w:r w:rsidRPr="00055050">
        <w:t xml:space="preserve">В соответствии с пунктом 10.9 Регламента электронной площадки </w:t>
      </w:r>
      <w:r w:rsidRPr="00055050">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55050">
        <w:t>. После окончания срока подачи заявок для участия в торгах блокирование денежных средств для участия в таких торгах невозможно.</w:t>
      </w:r>
    </w:p>
    <w:p w:rsidR="006E2EC6" w:rsidRPr="00055050" w:rsidRDefault="006E2EC6" w:rsidP="006E2EC6">
      <w:pPr>
        <w:autoSpaceDE w:val="0"/>
        <w:autoSpaceDN w:val="0"/>
        <w:adjustRightInd w:val="0"/>
        <w:ind w:firstLine="709"/>
        <w:jc w:val="both"/>
      </w:pPr>
      <w:r w:rsidRPr="00055050">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055050" w:rsidRDefault="006E2EC6" w:rsidP="006E2EC6">
      <w:pPr>
        <w:ind w:firstLine="708"/>
        <w:jc w:val="both"/>
      </w:pPr>
      <w:r w:rsidRPr="00055050">
        <w:t>Задаток, внесенный участником аукциона, признанным победителем аукциона, засчитывается в счет арендной платы.</w:t>
      </w:r>
    </w:p>
    <w:p w:rsidR="006E2EC6" w:rsidRPr="00055050" w:rsidRDefault="006E2EC6" w:rsidP="006E2EC6">
      <w:pPr>
        <w:widowControl w:val="0"/>
        <w:autoSpaceDE w:val="0"/>
        <w:autoSpaceDN w:val="0"/>
        <w:adjustRightInd w:val="0"/>
        <w:ind w:firstLine="708"/>
        <w:jc w:val="both"/>
        <w:rPr>
          <w:rFonts w:eastAsiaTheme="minorHAnsi"/>
          <w:lang w:eastAsia="en-US"/>
        </w:rPr>
      </w:pPr>
      <w:r w:rsidRPr="00055050">
        <w:t xml:space="preserve">Задаток </w:t>
      </w:r>
      <w:r w:rsidRPr="00055050">
        <w:rPr>
          <w:b/>
        </w:rPr>
        <w:t>не возвращается</w:t>
      </w:r>
      <w:r w:rsidRPr="00055050">
        <w:t xml:space="preserve">, если </w:t>
      </w:r>
      <w:r w:rsidRPr="00055050">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55050" w:rsidRDefault="004D51B8" w:rsidP="00997DD1">
      <w:pPr>
        <w:autoSpaceDE w:val="0"/>
        <w:autoSpaceDN w:val="0"/>
        <w:adjustRightInd w:val="0"/>
        <w:ind w:firstLine="709"/>
        <w:jc w:val="both"/>
      </w:pPr>
      <w:r w:rsidRPr="00055050">
        <w:rPr>
          <w:b/>
        </w:rPr>
        <w:t xml:space="preserve">Дата рассмотрения заявок и документов заявителя: </w:t>
      </w:r>
      <w:r w:rsidR="009E0A44" w:rsidRPr="00055050">
        <w:t>23</w:t>
      </w:r>
      <w:r w:rsidR="006C1344" w:rsidRPr="00055050">
        <w:t>.07</w:t>
      </w:r>
      <w:r w:rsidR="00903A63" w:rsidRPr="00055050">
        <w:t>.2025</w:t>
      </w:r>
      <w:r w:rsidRPr="00055050">
        <w:t xml:space="preserve"> </w:t>
      </w:r>
      <w:r w:rsidR="004A3F0F" w:rsidRPr="00055050">
        <w:t>организатор</w:t>
      </w:r>
      <w:r w:rsidR="00114F0E" w:rsidRPr="00055050">
        <w:t xml:space="preserve"> </w:t>
      </w:r>
      <w:r w:rsidR="000811F9" w:rsidRPr="00055050">
        <w:t>аукциона</w:t>
      </w:r>
      <w:r w:rsidR="004A3F0F" w:rsidRPr="00055050">
        <w:t xml:space="preserve"> рассматривае</w:t>
      </w:r>
      <w:r w:rsidR="00930E5D" w:rsidRPr="00055050">
        <w:t>т заявки и документы заявителей</w:t>
      </w:r>
      <w:r w:rsidR="004A3F0F" w:rsidRPr="00055050">
        <w:t>.</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Интернет</w:t>
      </w:r>
      <w:r w:rsidR="006B60DA" w:rsidRPr="00055050">
        <w:rPr>
          <w:rFonts w:ascii="Times New Roman" w:hAnsi="Times New Roman"/>
          <w:sz w:val="24"/>
          <w:szCs w:val="24"/>
        </w:rPr>
        <w:t>»</w:t>
      </w:r>
      <w:r w:rsidRPr="00055050">
        <w:rPr>
          <w:rFonts w:ascii="Times New Roman" w:hAnsi="Times New Roman"/>
          <w:sz w:val="24"/>
          <w:szCs w:val="24"/>
        </w:rPr>
        <w:t xml:space="preserve"> для размещения информации о проведении торгов по адресу www.torgi.gov.ru. </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b/>
          <w:sz w:val="24"/>
          <w:szCs w:val="24"/>
        </w:rPr>
        <w:t>Место, дата и время проведения аукциона:</w:t>
      </w:r>
      <w:r w:rsidRPr="00055050">
        <w:rPr>
          <w:rFonts w:ascii="Times New Roman" w:hAnsi="Times New Roman"/>
          <w:sz w:val="24"/>
          <w:szCs w:val="24"/>
        </w:rPr>
        <w:t xml:space="preserve"> </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Фабрикант</w:t>
      </w:r>
      <w:r w:rsidR="006B60DA" w:rsidRPr="00055050">
        <w:rPr>
          <w:rFonts w:ascii="Times New Roman" w:hAnsi="Times New Roman"/>
          <w:sz w:val="24"/>
          <w:szCs w:val="24"/>
        </w:rPr>
        <w:t>»</w:t>
      </w:r>
      <w:r w:rsidRPr="00055050">
        <w:rPr>
          <w:rFonts w:ascii="Times New Roman" w:hAnsi="Times New Roman"/>
          <w:sz w:val="24"/>
          <w:szCs w:val="24"/>
        </w:rPr>
        <w:t xml:space="preserve"> по адресу: https://www.fabrika</w:t>
      </w:r>
      <w:r w:rsidRPr="00055050">
        <w:rPr>
          <w:rFonts w:ascii="Times New Roman" w:hAnsi="Times New Roman"/>
          <w:sz w:val="24"/>
          <w:szCs w:val="24"/>
          <w:lang w:val="en-US"/>
        </w:rPr>
        <w:t>n</w:t>
      </w:r>
      <w:r w:rsidRPr="00055050">
        <w:rPr>
          <w:rFonts w:ascii="Times New Roman" w:hAnsi="Times New Roman"/>
          <w:sz w:val="24"/>
          <w:szCs w:val="24"/>
        </w:rPr>
        <w:t>t.ru/.</w:t>
      </w:r>
    </w:p>
    <w:p w:rsidR="0036565A" w:rsidRPr="00055050" w:rsidRDefault="0036565A" w:rsidP="00997DD1">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Дата и время проведения </w:t>
      </w:r>
      <w:r w:rsidR="0080248A" w:rsidRPr="00055050">
        <w:rPr>
          <w:rFonts w:ascii="Times New Roman" w:hAnsi="Times New Roman"/>
          <w:sz w:val="24"/>
          <w:szCs w:val="24"/>
        </w:rPr>
        <w:t>а</w:t>
      </w:r>
      <w:r w:rsidRPr="00055050">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9E0A44" w:rsidRPr="00055050">
        <w:rPr>
          <w:rFonts w:ascii="Times New Roman" w:hAnsi="Times New Roman"/>
          <w:sz w:val="24"/>
          <w:szCs w:val="24"/>
        </w:rPr>
        <w:t>25</w:t>
      </w:r>
      <w:r w:rsidR="006C1344" w:rsidRPr="00055050">
        <w:rPr>
          <w:rFonts w:ascii="Times New Roman" w:hAnsi="Times New Roman"/>
          <w:sz w:val="24"/>
          <w:szCs w:val="24"/>
        </w:rPr>
        <w:t>.07</w:t>
      </w:r>
      <w:r w:rsidR="00903A63" w:rsidRPr="00055050">
        <w:rPr>
          <w:rFonts w:ascii="Times New Roman" w:hAnsi="Times New Roman"/>
          <w:sz w:val="24"/>
          <w:szCs w:val="24"/>
        </w:rPr>
        <w:t>.2025</w:t>
      </w:r>
      <w:r w:rsidRPr="00055050">
        <w:rPr>
          <w:rFonts w:ascii="Times New Roman" w:hAnsi="Times New Roman"/>
          <w:sz w:val="24"/>
          <w:szCs w:val="24"/>
        </w:rPr>
        <w:t xml:space="preserve"> в </w:t>
      </w:r>
      <w:r w:rsidR="00E93415" w:rsidRPr="00055050">
        <w:rPr>
          <w:rFonts w:ascii="Times New Roman" w:hAnsi="Times New Roman"/>
          <w:sz w:val="24"/>
          <w:szCs w:val="24"/>
        </w:rPr>
        <w:t>14 ч. 00 мин. (по местному времени</w:t>
      </w:r>
      <w:r w:rsidR="00E2748A" w:rsidRPr="00055050">
        <w:rPr>
          <w:rFonts w:ascii="Times New Roman" w:hAnsi="Times New Roman"/>
          <w:sz w:val="24"/>
          <w:szCs w:val="24"/>
        </w:rPr>
        <w:t xml:space="preserve">, </w:t>
      </w:r>
      <w:r w:rsidR="00E93415" w:rsidRPr="00055050">
        <w:rPr>
          <w:rFonts w:ascii="Times New Roman" w:hAnsi="Times New Roman"/>
          <w:sz w:val="24"/>
          <w:szCs w:val="24"/>
        </w:rPr>
        <w:t>10 ч. 00 мин. – время Московское).</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55050" w:rsidRDefault="006E2EC6" w:rsidP="006E2EC6">
      <w:pPr>
        <w:pStyle w:val="ConsNormal"/>
        <w:ind w:firstLine="709"/>
        <w:jc w:val="both"/>
        <w:rPr>
          <w:rFonts w:ascii="Times New Roman" w:eastAsiaTheme="minorHAnsi" w:hAnsi="Times New Roman"/>
          <w:sz w:val="24"/>
          <w:szCs w:val="24"/>
          <w:lang w:eastAsia="en-US"/>
        </w:rPr>
      </w:pPr>
      <w:r w:rsidRPr="00055050">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55050">
        <w:t xml:space="preserve">аукцион проводится путем увеличения текущего максимального предложения о цене предмета аукциона на величину </w:t>
      </w:r>
      <w:r w:rsidR="006B60DA" w:rsidRPr="00055050">
        <w:t>«</w:t>
      </w:r>
      <w:r w:rsidRPr="00055050">
        <w:t>шага аукциона</w:t>
      </w:r>
      <w:r w:rsidR="006B60DA" w:rsidRPr="00055050">
        <w:t>»</w:t>
      </w:r>
      <w:r w:rsidRPr="00055050">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055050" w:rsidRDefault="006E2EC6" w:rsidP="006E2EC6">
      <w:pPr>
        <w:pStyle w:val="33"/>
        <w:ind w:left="0" w:firstLine="709"/>
      </w:pPr>
      <w:r w:rsidRPr="00055050">
        <w:rPr>
          <w:b/>
        </w:rPr>
        <w:lastRenderedPageBreak/>
        <w:t>Аукцион признается несостоявшимся</w:t>
      </w:r>
      <w:r w:rsidRPr="00055050">
        <w:t xml:space="preserve"> в случаях, если:</w:t>
      </w:r>
    </w:p>
    <w:p w:rsidR="006E2EC6" w:rsidRPr="00055050" w:rsidRDefault="006E2EC6" w:rsidP="006E2EC6">
      <w:pPr>
        <w:autoSpaceDE w:val="0"/>
        <w:autoSpaceDN w:val="0"/>
        <w:adjustRightInd w:val="0"/>
        <w:ind w:firstLine="708"/>
        <w:jc w:val="both"/>
        <w:rPr>
          <w:rFonts w:eastAsiaTheme="minorHAnsi"/>
          <w:lang w:eastAsia="en-US"/>
        </w:rPr>
      </w:pPr>
      <w:r w:rsidRPr="00055050">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055050" w:rsidRDefault="006E2EC6" w:rsidP="006E2EC6">
      <w:pPr>
        <w:pStyle w:val="33"/>
        <w:ind w:left="0" w:firstLine="709"/>
      </w:pPr>
      <w:r w:rsidRPr="00055050">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055050" w:rsidRDefault="006E2EC6" w:rsidP="006E2EC6">
      <w:pPr>
        <w:pStyle w:val="33"/>
        <w:ind w:left="0" w:firstLine="709"/>
      </w:pPr>
      <w:r w:rsidRPr="00055050">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055050" w:rsidRDefault="006E2EC6" w:rsidP="006E2EC6">
      <w:pPr>
        <w:pStyle w:val="33"/>
        <w:ind w:left="0" w:firstLine="709"/>
      </w:pPr>
      <w:r w:rsidRPr="00055050">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055050" w:rsidRDefault="006E2EC6" w:rsidP="006E2EC6">
      <w:pPr>
        <w:pStyle w:val="ConsNormal"/>
        <w:widowControl/>
        <w:tabs>
          <w:tab w:val="left" w:pos="4354"/>
        </w:tabs>
        <w:ind w:firstLine="709"/>
        <w:jc w:val="both"/>
        <w:rPr>
          <w:rFonts w:ascii="Times New Roman" w:hAnsi="Times New Roman"/>
          <w:sz w:val="24"/>
          <w:szCs w:val="24"/>
        </w:rPr>
      </w:pPr>
      <w:r w:rsidRPr="00055050">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055050" w:rsidRDefault="006E2EC6" w:rsidP="006E2EC6">
      <w:pPr>
        <w:autoSpaceDE w:val="0"/>
        <w:autoSpaceDN w:val="0"/>
        <w:adjustRightInd w:val="0"/>
        <w:ind w:firstLine="709"/>
        <w:jc w:val="both"/>
        <w:rPr>
          <w:rFonts w:eastAsiaTheme="minorHAnsi"/>
          <w:lang w:eastAsia="en-US"/>
        </w:rPr>
      </w:pPr>
      <w:r w:rsidRPr="00055050">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55050">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055050" w:rsidRDefault="006E2EC6" w:rsidP="006E2EC6">
      <w:pPr>
        <w:pStyle w:val="ConsPlusNormal"/>
        <w:ind w:firstLine="709"/>
        <w:jc w:val="both"/>
        <w:rPr>
          <w:rFonts w:ascii="Times New Roman" w:hAnsi="Times New Roman" w:cs="Times New Roman"/>
          <w:sz w:val="24"/>
          <w:szCs w:val="24"/>
        </w:rPr>
      </w:pPr>
      <w:r w:rsidRPr="00055050">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055050">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B60DA" w:rsidRPr="00055050">
        <w:rPr>
          <w:rFonts w:ascii="Times New Roman" w:hAnsi="Times New Roman"/>
          <w:sz w:val="24"/>
          <w:szCs w:val="24"/>
        </w:rPr>
        <w:t>«</w:t>
      </w:r>
      <w:r w:rsidRPr="00055050">
        <w:rPr>
          <w:rFonts w:ascii="Times New Roman" w:hAnsi="Times New Roman"/>
          <w:sz w:val="24"/>
          <w:szCs w:val="24"/>
        </w:rPr>
        <w:t>Интернет</w:t>
      </w:r>
      <w:r w:rsidR="006B60DA" w:rsidRPr="00055050">
        <w:rPr>
          <w:rFonts w:ascii="Times New Roman" w:hAnsi="Times New Roman"/>
          <w:sz w:val="24"/>
          <w:szCs w:val="24"/>
        </w:rPr>
        <w:t>»</w:t>
      </w:r>
      <w:r w:rsidRPr="00055050">
        <w:rPr>
          <w:rFonts w:ascii="Times New Roman" w:hAnsi="Times New Roman"/>
          <w:sz w:val="24"/>
          <w:szCs w:val="24"/>
        </w:rPr>
        <w:t xml:space="preserve"> для размещения информации о проведении торгов по адресу www.torgi.gov.ru.</w:t>
      </w:r>
    </w:p>
    <w:p w:rsidR="006E2EC6" w:rsidRPr="00055050" w:rsidRDefault="006E2EC6" w:rsidP="006E2EC6">
      <w:pPr>
        <w:pStyle w:val="ConsPlusNormal"/>
        <w:ind w:firstLine="709"/>
        <w:jc w:val="both"/>
        <w:rPr>
          <w:rFonts w:ascii="Times New Roman" w:hAnsi="Times New Roman" w:cs="Times New Roman"/>
          <w:sz w:val="24"/>
          <w:szCs w:val="24"/>
        </w:rPr>
      </w:pPr>
      <w:r w:rsidRPr="00055050">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055050" w:rsidRDefault="006E2EC6" w:rsidP="006E2EC6">
      <w:pPr>
        <w:autoSpaceDE w:val="0"/>
        <w:autoSpaceDN w:val="0"/>
        <w:adjustRightInd w:val="0"/>
        <w:ind w:firstLine="709"/>
        <w:jc w:val="both"/>
      </w:pPr>
      <w:r w:rsidRPr="00055050">
        <w:rPr>
          <w:b/>
        </w:rPr>
        <w:t xml:space="preserve">Срок заключения договора аренды земельного участка: </w:t>
      </w:r>
      <w:r w:rsidRPr="00055050">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055050">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055050" w:rsidRDefault="006E2EC6" w:rsidP="006E2EC6">
      <w:pPr>
        <w:autoSpaceDE w:val="0"/>
        <w:autoSpaceDN w:val="0"/>
        <w:adjustRightInd w:val="0"/>
        <w:ind w:firstLine="709"/>
        <w:jc w:val="both"/>
        <w:rPr>
          <w:rFonts w:eastAsiaTheme="minorHAnsi"/>
          <w:lang w:eastAsia="en-US"/>
        </w:rPr>
      </w:pPr>
      <w:r w:rsidRPr="00055050">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055050" w:rsidRDefault="006E2EC6" w:rsidP="006E2EC6">
      <w:pPr>
        <w:widowControl w:val="0"/>
        <w:autoSpaceDE w:val="0"/>
        <w:autoSpaceDN w:val="0"/>
        <w:adjustRightInd w:val="0"/>
        <w:ind w:firstLine="709"/>
        <w:jc w:val="both"/>
        <w:rPr>
          <w:rFonts w:eastAsiaTheme="minorHAnsi"/>
          <w:lang w:eastAsia="en-US"/>
        </w:rPr>
      </w:pPr>
      <w:r w:rsidRPr="00055050">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55050">
        <w:rPr>
          <w:rFonts w:eastAsiaTheme="minorHAnsi"/>
          <w:lang w:eastAsia="en-US"/>
        </w:rPr>
        <w:t>п.п</w:t>
      </w:r>
      <w:proofErr w:type="spellEnd"/>
      <w:r w:rsidRPr="00055050">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055050" w:rsidRDefault="001B6B52" w:rsidP="00997DD1">
      <w:pPr>
        <w:widowControl w:val="0"/>
        <w:autoSpaceDE w:val="0"/>
        <w:autoSpaceDN w:val="0"/>
        <w:adjustRightInd w:val="0"/>
        <w:ind w:firstLine="709"/>
        <w:jc w:val="both"/>
        <w:sectPr w:rsidR="007877FA" w:rsidRPr="00055050" w:rsidSect="00C54DF8">
          <w:footerReference w:type="default" r:id="rId15"/>
          <w:pgSz w:w="11906" w:h="16838"/>
          <w:pgMar w:top="1134" w:right="851" w:bottom="993" w:left="1418" w:header="425" w:footer="0" w:gutter="0"/>
          <w:cols w:space="708"/>
          <w:docGrid w:linePitch="360"/>
        </w:sectPr>
      </w:pPr>
      <w:r w:rsidRPr="00055050">
        <w:t>Неотъемлемой частью настоящего извещения являются приложения №№ 1, 2</w:t>
      </w:r>
      <w:r w:rsidR="00C003B5" w:rsidRPr="00055050">
        <w:t>, 2.1</w:t>
      </w:r>
      <w:r w:rsidR="000A1F1B" w:rsidRPr="00055050">
        <w:t>, 2.</w:t>
      </w:r>
      <w:r w:rsidR="00A2144C" w:rsidRPr="00055050">
        <w:t>2, 2.3, 2.4, 2.5, 2.6, 2.7, 2.8, 2.</w:t>
      </w:r>
      <w:r w:rsidR="008C2D8E" w:rsidRPr="00055050">
        <w:t>9, 2.10, 2.11, 2.12, 2.13</w:t>
      </w:r>
      <w:r w:rsidR="007877FA" w:rsidRPr="00055050">
        <w:t>, 2.1</w:t>
      </w:r>
      <w:r w:rsidR="00903A63" w:rsidRPr="00055050">
        <w:t>4, 2.15, 2.16, 2.17, 2.18, 2.19</w:t>
      </w:r>
      <w:r w:rsidR="00760A84" w:rsidRPr="00055050">
        <w:t>.</w:t>
      </w:r>
    </w:p>
    <w:p w:rsidR="00A53818" w:rsidRPr="00055050" w:rsidRDefault="00A53818" w:rsidP="00A53818">
      <w:pPr>
        <w:autoSpaceDE w:val="0"/>
        <w:autoSpaceDN w:val="0"/>
        <w:adjustRightInd w:val="0"/>
        <w:ind w:left="4962"/>
        <w:jc w:val="both"/>
        <w:rPr>
          <w:sz w:val="18"/>
          <w:szCs w:val="18"/>
        </w:rPr>
      </w:pPr>
      <w:r w:rsidRPr="00055050">
        <w:rPr>
          <w:sz w:val="18"/>
          <w:szCs w:val="18"/>
        </w:rPr>
        <w:lastRenderedPageBreak/>
        <w:t xml:space="preserve">Приложение № 1 к извещению об аукционе </w:t>
      </w:r>
    </w:p>
    <w:p w:rsidR="00A53818" w:rsidRPr="00055050" w:rsidRDefault="00A53818" w:rsidP="00A53818">
      <w:pPr>
        <w:autoSpaceDE w:val="0"/>
        <w:autoSpaceDN w:val="0"/>
        <w:adjustRightInd w:val="0"/>
        <w:ind w:left="4962"/>
        <w:jc w:val="both"/>
        <w:rPr>
          <w:sz w:val="18"/>
          <w:szCs w:val="18"/>
        </w:rPr>
      </w:pPr>
      <w:r w:rsidRPr="00055050">
        <w:rPr>
          <w:sz w:val="18"/>
          <w:szCs w:val="18"/>
        </w:rPr>
        <w:t xml:space="preserve">на право заключения договоров аренды земельных участков </w:t>
      </w:r>
    </w:p>
    <w:p w:rsidR="00A53818" w:rsidRPr="00055050" w:rsidRDefault="00A53818" w:rsidP="00A53818">
      <w:pPr>
        <w:autoSpaceDE w:val="0"/>
        <w:autoSpaceDN w:val="0"/>
        <w:adjustRightInd w:val="0"/>
        <w:jc w:val="both"/>
        <w:rPr>
          <w:sz w:val="18"/>
          <w:szCs w:val="18"/>
        </w:rPr>
      </w:pPr>
    </w:p>
    <w:p w:rsidR="00A53818" w:rsidRPr="00055050" w:rsidRDefault="00A53818" w:rsidP="00A53818">
      <w:pPr>
        <w:autoSpaceDE w:val="0"/>
        <w:autoSpaceDN w:val="0"/>
        <w:adjustRightInd w:val="0"/>
        <w:jc w:val="center"/>
        <w:rPr>
          <w:sz w:val="22"/>
          <w:szCs w:val="22"/>
        </w:rPr>
      </w:pPr>
      <w:r w:rsidRPr="00055050">
        <w:rPr>
          <w:sz w:val="22"/>
          <w:szCs w:val="22"/>
        </w:rPr>
        <w:t>ЗАЯВКА НА УЧАСТИЕ В АУКЦИОНЕ</w:t>
      </w:r>
    </w:p>
    <w:p w:rsidR="00A53818" w:rsidRPr="00055050" w:rsidRDefault="00A53818" w:rsidP="00A53818">
      <w:pPr>
        <w:autoSpaceDE w:val="0"/>
        <w:autoSpaceDN w:val="0"/>
        <w:adjustRightInd w:val="0"/>
        <w:jc w:val="center"/>
        <w:rPr>
          <w:sz w:val="21"/>
          <w:szCs w:val="21"/>
        </w:rPr>
      </w:pPr>
      <w:r w:rsidRPr="00055050">
        <w:rPr>
          <w:sz w:val="21"/>
          <w:szCs w:val="21"/>
        </w:rPr>
        <w:t xml:space="preserve">на право заключения договора аренды земельного участка с кадастровым номером </w:t>
      </w:r>
      <w:proofErr w:type="gramStart"/>
      <w:r w:rsidRPr="00055050">
        <w:rPr>
          <w:sz w:val="21"/>
          <w:szCs w:val="21"/>
        </w:rPr>
        <w:t>24:55:_</w:t>
      </w:r>
      <w:proofErr w:type="gramEnd"/>
      <w:r w:rsidRPr="00055050">
        <w:rPr>
          <w:sz w:val="21"/>
          <w:szCs w:val="21"/>
        </w:rPr>
        <w:t>___________________</w:t>
      </w:r>
    </w:p>
    <w:p w:rsidR="00A53818" w:rsidRPr="00055050" w:rsidRDefault="00A53818" w:rsidP="00A53818">
      <w:pPr>
        <w:autoSpaceDE w:val="0"/>
        <w:autoSpaceDN w:val="0"/>
        <w:adjustRightInd w:val="0"/>
        <w:jc w:val="center"/>
        <w:rPr>
          <w:sz w:val="21"/>
          <w:szCs w:val="21"/>
        </w:rPr>
      </w:pPr>
      <w:r w:rsidRPr="00055050">
        <w:rPr>
          <w:sz w:val="21"/>
          <w:szCs w:val="21"/>
        </w:rPr>
        <w:t>___________________________________________________________________________________________</w:t>
      </w:r>
    </w:p>
    <w:p w:rsidR="00A53818" w:rsidRPr="00055050" w:rsidRDefault="00A53818" w:rsidP="00A53818">
      <w:pPr>
        <w:autoSpaceDE w:val="0"/>
        <w:autoSpaceDN w:val="0"/>
        <w:adjustRightInd w:val="0"/>
        <w:jc w:val="center"/>
        <w:rPr>
          <w:i/>
          <w:sz w:val="21"/>
          <w:szCs w:val="21"/>
        </w:rPr>
      </w:pPr>
      <w:r w:rsidRPr="00055050">
        <w:rPr>
          <w:i/>
          <w:sz w:val="21"/>
          <w:szCs w:val="21"/>
        </w:rPr>
        <w:t>(</w:t>
      </w:r>
      <w:r w:rsidRPr="00055050">
        <w:rPr>
          <w:rFonts w:cs="Courier New"/>
          <w:i/>
          <w:sz w:val="21"/>
          <w:szCs w:val="21"/>
        </w:rPr>
        <w:t>для физического лица, ИП – ФИО (последнее – при наличии), для юридического лица - полное наименование)</w:t>
      </w:r>
    </w:p>
    <w:p w:rsidR="00A53818" w:rsidRPr="00055050" w:rsidRDefault="00A53818" w:rsidP="00A53818">
      <w:pPr>
        <w:autoSpaceDE w:val="0"/>
        <w:autoSpaceDN w:val="0"/>
        <w:adjustRightInd w:val="0"/>
        <w:rPr>
          <w:sz w:val="21"/>
          <w:szCs w:val="21"/>
        </w:rPr>
      </w:pPr>
      <w:r w:rsidRPr="00055050">
        <w:rPr>
          <w:sz w:val="21"/>
          <w:szCs w:val="21"/>
        </w:rPr>
        <w:t>именуем ___ далее заявитель, в лице __________________________________________________________</w:t>
      </w:r>
    </w:p>
    <w:p w:rsidR="00A53818" w:rsidRPr="00055050" w:rsidRDefault="00A53818" w:rsidP="00A53818">
      <w:pPr>
        <w:autoSpaceDE w:val="0"/>
        <w:autoSpaceDN w:val="0"/>
        <w:adjustRightInd w:val="0"/>
        <w:rPr>
          <w:i/>
          <w:sz w:val="21"/>
          <w:szCs w:val="21"/>
        </w:rPr>
      </w:pPr>
      <w:r w:rsidRPr="00055050">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055050" w:rsidRDefault="00A53818" w:rsidP="00A53818">
      <w:pPr>
        <w:autoSpaceDE w:val="0"/>
        <w:autoSpaceDN w:val="0"/>
        <w:adjustRightInd w:val="0"/>
        <w:rPr>
          <w:i/>
          <w:sz w:val="21"/>
          <w:szCs w:val="21"/>
        </w:rPr>
      </w:pPr>
      <w:r w:rsidRPr="00055050">
        <w:rPr>
          <w:sz w:val="21"/>
          <w:szCs w:val="21"/>
        </w:rPr>
        <w:t>действующего на основании___________________________________________________________________</w:t>
      </w:r>
      <w:r w:rsidRPr="00055050">
        <w:rPr>
          <w:sz w:val="21"/>
          <w:szCs w:val="21"/>
        </w:rPr>
        <w:br/>
      </w:r>
      <w:r w:rsidRPr="00055050">
        <w:rPr>
          <w:i/>
          <w:sz w:val="21"/>
          <w:szCs w:val="21"/>
        </w:rPr>
        <w:t xml:space="preserve">                                                 (доверенность/ЕГРИП/Устав – при наличии)</w:t>
      </w:r>
    </w:p>
    <w:p w:rsidR="00A53818" w:rsidRPr="00055050" w:rsidRDefault="00A53818" w:rsidP="00A53818">
      <w:pPr>
        <w:autoSpaceDE w:val="0"/>
        <w:autoSpaceDN w:val="0"/>
        <w:adjustRightInd w:val="0"/>
        <w:jc w:val="both"/>
        <w:rPr>
          <w:sz w:val="21"/>
          <w:szCs w:val="21"/>
        </w:rPr>
      </w:pPr>
      <w:r w:rsidRPr="00055050">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055050" w:rsidRDefault="00A53818" w:rsidP="00A53818">
      <w:pPr>
        <w:autoSpaceDE w:val="0"/>
        <w:autoSpaceDN w:val="0"/>
        <w:adjustRightInd w:val="0"/>
        <w:jc w:val="both"/>
        <w:rPr>
          <w:i/>
          <w:sz w:val="21"/>
          <w:szCs w:val="21"/>
        </w:rPr>
      </w:pPr>
      <w:r w:rsidRPr="00055050">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055050">
        <w:rPr>
          <w:sz w:val="21"/>
          <w:szCs w:val="21"/>
        </w:rPr>
        <w:br/>
      </w:r>
      <w:r w:rsidRPr="00055050">
        <w:rPr>
          <w:i/>
          <w:sz w:val="21"/>
          <w:szCs w:val="21"/>
        </w:rPr>
        <w:tab/>
        <w:t>(указывается цель использования земельного участка)</w:t>
      </w:r>
    </w:p>
    <w:p w:rsidR="00A53818" w:rsidRPr="00055050" w:rsidRDefault="00A53818" w:rsidP="00A53818">
      <w:pPr>
        <w:autoSpaceDE w:val="0"/>
        <w:autoSpaceDN w:val="0"/>
        <w:adjustRightInd w:val="0"/>
        <w:rPr>
          <w:sz w:val="21"/>
          <w:szCs w:val="21"/>
        </w:rPr>
      </w:pPr>
      <w:r w:rsidRPr="00055050">
        <w:rPr>
          <w:sz w:val="21"/>
          <w:szCs w:val="21"/>
        </w:rPr>
        <w:t>прошу принять настоящую заявку на участие в аукционе на право заключения договора аренды.</w:t>
      </w:r>
    </w:p>
    <w:p w:rsidR="00A53818" w:rsidRPr="00055050" w:rsidRDefault="00A53818" w:rsidP="00A53818">
      <w:pPr>
        <w:autoSpaceDE w:val="0"/>
        <w:autoSpaceDN w:val="0"/>
        <w:adjustRightInd w:val="0"/>
        <w:ind w:firstLine="426"/>
        <w:jc w:val="both"/>
        <w:rPr>
          <w:sz w:val="21"/>
          <w:szCs w:val="21"/>
        </w:rPr>
      </w:pPr>
      <w:r w:rsidRPr="00055050">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055050" w:rsidRDefault="00A53818" w:rsidP="00A53818">
      <w:pPr>
        <w:autoSpaceDE w:val="0"/>
        <w:autoSpaceDN w:val="0"/>
        <w:adjustRightInd w:val="0"/>
        <w:ind w:firstLine="426"/>
        <w:jc w:val="both"/>
        <w:rPr>
          <w:sz w:val="21"/>
          <w:szCs w:val="21"/>
        </w:rPr>
      </w:pPr>
      <w:r w:rsidRPr="00055050">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6B60DA" w:rsidRPr="00055050">
        <w:rPr>
          <w:sz w:val="21"/>
          <w:szCs w:val="21"/>
        </w:rPr>
        <w:t>«</w:t>
      </w:r>
      <w:r w:rsidRPr="00055050">
        <w:rPr>
          <w:sz w:val="21"/>
          <w:szCs w:val="21"/>
        </w:rPr>
        <w:t>Интернет</w:t>
      </w:r>
      <w:r w:rsidR="006B60DA" w:rsidRPr="00055050">
        <w:rPr>
          <w:sz w:val="21"/>
          <w:szCs w:val="21"/>
        </w:rPr>
        <w:t>»</w:t>
      </w:r>
      <w:r w:rsidRPr="00055050">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055050" w:rsidRDefault="00A53818" w:rsidP="00A53818">
      <w:pPr>
        <w:autoSpaceDE w:val="0"/>
        <w:autoSpaceDN w:val="0"/>
        <w:adjustRightInd w:val="0"/>
        <w:ind w:firstLine="426"/>
        <w:jc w:val="both"/>
        <w:rPr>
          <w:sz w:val="21"/>
          <w:szCs w:val="21"/>
        </w:rPr>
      </w:pPr>
      <w:r w:rsidRPr="00055050">
        <w:rPr>
          <w:sz w:val="21"/>
          <w:szCs w:val="21"/>
        </w:rPr>
        <w:t>Гарантирую достоверность сведений и документов, представленных в заявке.</w:t>
      </w:r>
    </w:p>
    <w:p w:rsidR="00A53818" w:rsidRPr="00055050" w:rsidRDefault="00A53818" w:rsidP="00A53818">
      <w:pPr>
        <w:autoSpaceDE w:val="0"/>
        <w:autoSpaceDN w:val="0"/>
        <w:adjustRightInd w:val="0"/>
        <w:ind w:firstLine="426"/>
        <w:jc w:val="both"/>
        <w:rPr>
          <w:sz w:val="21"/>
          <w:szCs w:val="21"/>
        </w:rPr>
      </w:pPr>
      <w:r w:rsidRPr="00055050">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055050">
        <w:rPr>
          <w:sz w:val="21"/>
          <w:szCs w:val="21"/>
        </w:rPr>
        <w:tab/>
        <w:t xml:space="preserve">                             </w:t>
      </w:r>
      <w:proofErr w:type="gramStart"/>
      <w:r w:rsidRPr="00055050">
        <w:rPr>
          <w:sz w:val="21"/>
          <w:szCs w:val="21"/>
        </w:rPr>
        <w:t xml:space="preserve">   (</w:t>
      </w:r>
      <w:proofErr w:type="gramEnd"/>
      <w:r w:rsidRPr="00055050">
        <w:rPr>
          <w:sz w:val="21"/>
          <w:szCs w:val="21"/>
        </w:rPr>
        <w:t>указывается цель использования земельного участка)</w:t>
      </w:r>
    </w:p>
    <w:p w:rsidR="00A53818" w:rsidRPr="00055050" w:rsidRDefault="00A53818" w:rsidP="00A53818">
      <w:pPr>
        <w:autoSpaceDE w:val="0"/>
        <w:autoSpaceDN w:val="0"/>
        <w:adjustRightInd w:val="0"/>
        <w:jc w:val="both"/>
        <w:rPr>
          <w:sz w:val="21"/>
          <w:szCs w:val="21"/>
        </w:rPr>
      </w:pPr>
      <w:r w:rsidRPr="00055050">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055050" w:rsidRDefault="00A53818" w:rsidP="00A53818">
      <w:pPr>
        <w:autoSpaceDE w:val="0"/>
        <w:autoSpaceDN w:val="0"/>
        <w:adjustRightInd w:val="0"/>
        <w:ind w:firstLine="426"/>
        <w:jc w:val="both"/>
        <w:rPr>
          <w:sz w:val="21"/>
          <w:szCs w:val="21"/>
        </w:rPr>
      </w:pPr>
      <w:r w:rsidRPr="00055050">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055050" w:rsidRDefault="00A53818" w:rsidP="00A53818">
      <w:pPr>
        <w:autoSpaceDE w:val="0"/>
        <w:autoSpaceDN w:val="0"/>
        <w:adjustRightInd w:val="0"/>
        <w:ind w:firstLine="426"/>
        <w:jc w:val="both"/>
        <w:rPr>
          <w:sz w:val="21"/>
          <w:szCs w:val="21"/>
        </w:rPr>
      </w:pPr>
      <w:r w:rsidRPr="00055050">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055050" w:rsidRDefault="00A53818" w:rsidP="00A53818">
      <w:pPr>
        <w:autoSpaceDE w:val="0"/>
        <w:autoSpaceDN w:val="0"/>
        <w:adjustRightInd w:val="0"/>
        <w:ind w:firstLine="426"/>
        <w:jc w:val="both"/>
        <w:rPr>
          <w:sz w:val="21"/>
          <w:szCs w:val="21"/>
        </w:rPr>
      </w:pPr>
      <w:r w:rsidRPr="00055050">
        <w:rPr>
          <w:sz w:val="21"/>
          <w:szCs w:val="21"/>
        </w:rPr>
        <w:t xml:space="preserve">В соответствии с Федеральным законом от 27.07.2006 № 152-ФЗ </w:t>
      </w:r>
      <w:r w:rsidR="006B60DA" w:rsidRPr="00055050">
        <w:rPr>
          <w:sz w:val="21"/>
          <w:szCs w:val="21"/>
        </w:rPr>
        <w:t>«</w:t>
      </w:r>
      <w:r w:rsidRPr="00055050">
        <w:rPr>
          <w:sz w:val="21"/>
          <w:szCs w:val="21"/>
        </w:rPr>
        <w:t>О персональных данных</w:t>
      </w:r>
      <w:r w:rsidR="006B60DA" w:rsidRPr="00055050">
        <w:rPr>
          <w:sz w:val="21"/>
          <w:szCs w:val="21"/>
        </w:rPr>
        <w:t>»</w:t>
      </w:r>
      <w:r w:rsidRPr="00055050">
        <w:rPr>
          <w:sz w:val="21"/>
          <w:szCs w:val="21"/>
        </w:rPr>
        <w:t xml:space="preserve">, Постановлением Правительства РФ от 21.03.2012 № 211 </w:t>
      </w:r>
      <w:r w:rsidR="006B60DA" w:rsidRPr="00055050">
        <w:rPr>
          <w:sz w:val="21"/>
          <w:szCs w:val="21"/>
        </w:rPr>
        <w:t>«</w:t>
      </w:r>
      <w:r w:rsidRPr="00055050">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B60DA" w:rsidRPr="00055050">
        <w:rPr>
          <w:sz w:val="21"/>
          <w:szCs w:val="21"/>
        </w:rPr>
        <w:t>«</w:t>
      </w:r>
      <w:r w:rsidRPr="00055050">
        <w:rPr>
          <w:sz w:val="21"/>
          <w:szCs w:val="21"/>
        </w:rPr>
        <w:t>О персональных данных</w:t>
      </w:r>
      <w:r w:rsidR="006B60DA" w:rsidRPr="00055050">
        <w:rPr>
          <w:sz w:val="21"/>
          <w:szCs w:val="21"/>
        </w:rPr>
        <w:t>»</w:t>
      </w:r>
      <w:r w:rsidRPr="00055050">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B60DA" w:rsidRPr="00055050">
        <w:rPr>
          <w:sz w:val="21"/>
          <w:szCs w:val="21"/>
        </w:rPr>
        <w:t>»</w:t>
      </w:r>
      <w:r w:rsidRPr="00055050">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055050" w:rsidRDefault="00A53818" w:rsidP="00A53818">
      <w:pPr>
        <w:autoSpaceDE w:val="0"/>
        <w:autoSpaceDN w:val="0"/>
        <w:adjustRightInd w:val="0"/>
        <w:ind w:firstLine="426"/>
        <w:jc w:val="both"/>
        <w:rPr>
          <w:sz w:val="21"/>
          <w:szCs w:val="21"/>
        </w:rPr>
      </w:pPr>
      <w:r w:rsidRPr="00055050">
        <w:rPr>
          <w:sz w:val="21"/>
          <w:szCs w:val="21"/>
        </w:rPr>
        <w:t>С указанными персональными сведениями может производиться автоматизированная</w:t>
      </w:r>
    </w:p>
    <w:p w:rsidR="00A53818" w:rsidRPr="00055050" w:rsidRDefault="00A53818" w:rsidP="00A53818">
      <w:pPr>
        <w:autoSpaceDE w:val="0"/>
        <w:autoSpaceDN w:val="0"/>
        <w:adjustRightInd w:val="0"/>
        <w:jc w:val="both"/>
        <w:rPr>
          <w:sz w:val="21"/>
          <w:szCs w:val="21"/>
        </w:rPr>
      </w:pPr>
      <w:r w:rsidRPr="00055050">
        <w:rPr>
          <w:sz w:val="21"/>
          <w:szCs w:val="21"/>
        </w:rPr>
        <w:t>и неавтоматизированная обработка.</w:t>
      </w:r>
    </w:p>
    <w:p w:rsidR="00A53818" w:rsidRPr="00055050" w:rsidRDefault="00A53818" w:rsidP="00A53818">
      <w:pPr>
        <w:autoSpaceDE w:val="0"/>
        <w:autoSpaceDN w:val="0"/>
        <w:adjustRightInd w:val="0"/>
        <w:ind w:firstLine="426"/>
        <w:jc w:val="both"/>
        <w:rPr>
          <w:sz w:val="21"/>
          <w:szCs w:val="21"/>
        </w:rPr>
      </w:pPr>
      <w:r w:rsidRPr="00055050">
        <w:rPr>
          <w:sz w:val="21"/>
          <w:szCs w:val="21"/>
        </w:rPr>
        <w:t>Согласие вступает в силу со дня его подписания и действует в течении неопределенного срока.</w:t>
      </w:r>
    </w:p>
    <w:p w:rsidR="00A53818" w:rsidRPr="00055050" w:rsidRDefault="00A53818" w:rsidP="00A53818">
      <w:pPr>
        <w:autoSpaceDE w:val="0"/>
        <w:autoSpaceDN w:val="0"/>
        <w:adjustRightInd w:val="0"/>
        <w:jc w:val="both"/>
        <w:rPr>
          <w:sz w:val="21"/>
          <w:szCs w:val="21"/>
        </w:rPr>
      </w:pPr>
      <w:r w:rsidRPr="00055050">
        <w:rPr>
          <w:sz w:val="21"/>
          <w:szCs w:val="21"/>
        </w:rPr>
        <w:t>Почтовый адрес (место жительства) заявителя ____________________________________________________</w:t>
      </w:r>
    </w:p>
    <w:p w:rsidR="00A53818" w:rsidRPr="00055050" w:rsidRDefault="00A53818" w:rsidP="00A53818">
      <w:pPr>
        <w:autoSpaceDE w:val="0"/>
        <w:autoSpaceDN w:val="0"/>
        <w:adjustRightInd w:val="0"/>
        <w:jc w:val="both"/>
        <w:rPr>
          <w:sz w:val="21"/>
          <w:szCs w:val="21"/>
        </w:rPr>
      </w:pPr>
      <w:r w:rsidRPr="00055050">
        <w:rPr>
          <w:sz w:val="21"/>
          <w:szCs w:val="21"/>
        </w:rPr>
        <w:t>___________________________________________________________________________________________</w:t>
      </w:r>
    </w:p>
    <w:p w:rsidR="00A53818" w:rsidRPr="00055050" w:rsidRDefault="00A53818" w:rsidP="00A53818">
      <w:pPr>
        <w:autoSpaceDE w:val="0"/>
        <w:autoSpaceDN w:val="0"/>
        <w:adjustRightInd w:val="0"/>
        <w:jc w:val="both"/>
        <w:rPr>
          <w:sz w:val="21"/>
          <w:szCs w:val="21"/>
        </w:rPr>
      </w:pPr>
      <w:r w:rsidRPr="00055050">
        <w:rPr>
          <w:sz w:val="21"/>
          <w:szCs w:val="21"/>
        </w:rPr>
        <w:t>Телефон заявителя ___________________________________________________________________________</w:t>
      </w:r>
    </w:p>
    <w:p w:rsidR="00A53818" w:rsidRPr="00055050" w:rsidRDefault="00A53818" w:rsidP="00A53818">
      <w:pPr>
        <w:autoSpaceDE w:val="0"/>
        <w:autoSpaceDN w:val="0"/>
        <w:adjustRightInd w:val="0"/>
        <w:jc w:val="both"/>
        <w:rPr>
          <w:sz w:val="21"/>
          <w:szCs w:val="21"/>
        </w:rPr>
      </w:pPr>
      <w:r w:rsidRPr="00055050">
        <w:rPr>
          <w:b/>
          <w:sz w:val="21"/>
          <w:szCs w:val="21"/>
          <w:u w:val="single"/>
        </w:rPr>
        <w:t xml:space="preserve">Электронная </w:t>
      </w:r>
      <w:proofErr w:type="gramStart"/>
      <w:r w:rsidRPr="00055050">
        <w:rPr>
          <w:b/>
          <w:sz w:val="21"/>
          <w:szCs w:val="21"/>
          <w:u w:val="single"/>
        </w:rPr>
        <w:t>почта:_</w:t>
      </w:r>
      <w:proofErr w:type="gramEnd"/>
      <w:r w:rsidRPr="00055050">
        <w:rPr>
          <w:b/>
          <w:sz w:val="21"/>
          <w:szCs w:val="21"/>
          <w:u w:val="single"/>
        </w:rPr>
        <w:t>_</w:t>
      </w:r>
      <w:r w:rsidRPr="00055050">
        <w:rPr>
          <w:sz w:val="21"/>
          <w:szCs w:val="21"/>
        </w:rPr>
        <w:t>_______________________________________________________________________</w:t>
      </w:r>
    </w:p>
    <w:p w:rsidR="00A53818" w:rsidRPr="00055050" w:rsidRDefault="00A53818" w:rsidP="00A53818">
      <w:pPr>
        <w:autoSpaceDE w:val="0"/>
        <w:autoSpaceDN w:val="0"/>
        <w:adjustRightInd w:val="0"/>
        <w:jc w:val="both"/>
        <w:rPr>
          <w:sz w:val="21"/>
          <w:szCs w:val="21"/>
        </w:rPr>
      </w:pPr>
      <w:r w:rsidRPr="00055050">
        <w:rPr>
          <w:sz w:val="21"/>
          <w:szCs w:val="21"/>
        </w:rPr>
        <w:t xml:space="preserve">Банковские реквизиты заявителя: </w:t>
      </w:r>
    </w:p>
    <w:p w:rsidR="00A53818" w:rsidRPr="00055050" w:rsidRDefault="00A53818" w:rsidP="00A53818">
      <w:pPr>
        <w:autoSpaceDE w:val="0"/>
        <w:autoSpaceDN w:val="0"/>
        <w:adjustRightInd w:val="0"/>
        <w:jc w:val="both"/>
        <w:rPr>
          <w:sz w:val="21"/>
          <w:szCs w:val="21"/>
        </w:rPr>
      </w:pPr>
      <w:r w:rsidRPr="00055050">
        <w:rPr>
          <w:sz w:val="21"/>
          <w:szCs w:val="21"/>
        </w:rPr>
        <w:t>Расчетный (лицевой) счет № ___________________________________________________________________</w:t>
      </w:r>
    </w:p>
    <w:p w:rsidR="00A53818" w:rsidRPr="00055050" w:rsidRDefault="00A53818" w:rsidP="00A53818">
      <w:pPr>
        <w:autoSpaceDE w:val="0"/>
        <w:autoSpaceDN w:val="0"/>
        <w:adjustRightInd w:val="0"/>
        <w:jc w:val="both"/>
        <w:rPr>
          <w:sz w:val="21"/>
          <w:szCs w:val="21"/>
        </w:rPr>
      </w:pPr>
      <w:r w:rsidRPr="00055050">
        <w:rPr>
          <w:sz w:val="21"/>
          <w:szCs w:val="21"/>
        </w:rPr>
        <w:t xml:space="preserve">Номер счета (для </w:t>
      </w:r>
      <w:proofErr w:type="gramStart"/>
      <w:r w:rsidRPr="00055050">
        <w:rPr>
          <w:sz w:val="21"/>
          <w:szCs w:val="21"/>
        </w:rPr>
        <w:t>ИП)_</w:t>
      </w:r>
      <w:proofErr w:type="gramEnd"/>
      <w:r w:rsidRPr="00055050">
        <w:rPr>
          <w:sz w:val="21"/>
          <w:szCs w:val="21"/>
        </w:rPr>
        <w:t>________________________________________________________________________</w:t>
      </w:r>
    </w:p>
    <w:p w:rsidR="00A53818" w:rsidRPr="00055050" w:rsidRDefault="00A53818" w:rsidP="00A53818">
      <w:pPr>
        <w:autoSpaceDE w:val="0"/>
        <w:autoSpaceDN w:val="0"/>
        <w:adjustRightInd w:val="0"/>
        <w:jc w:val="both"/>
        <w:rPr>
          <w:sz w:val="21"/>
          <w:szCs w:val="21"/>
        </w:rPr>
      </w:pPr>
      <w:r w:rsidRPr="00055050">
        <w:rPr>
          <w:sz w:val="21"/>
          <w:szCs w:val="21"/>
        </w:rPr>
        <w:t>в_________________________________________________________________________________________</w:t>
      </w:r>
    </w:p>
    <w:p w:rsidR="00A53818" w:rsidRPr="00055050" w:rsidRDefault="00A53818" w:rsidP="00A53818">
      <w:pPr>
        <w:autoSpaceDE w:val="0"/>
        <w:autoSpaceDN w:val="0"/>
        <w:adjustRightInd w:val="0"/>
        <w:jc w:val="both"/>
        <w:rPr>
          <w:sz w:val="21"/>
          <w:szCs w:val="21"/>
        </w:rPr>
      </w:pPr>
      <w:proofErr w:type="spellStart"/>
      <w:r w:rsidRPr="00055050">
        <w:rPr>
          <w:sz w:val="21"/>
          <w:szCs w:val="21"/>
        </w:rPr>
        <w:t>кор</w:t>
      </w:r>
      <w:proofErr w:type="spellEnd"/>
      <w:r w:rsidRPr="00055050">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055050">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0DA" w:rsidRDefault="006B60DA">
      <w:r>
        <w:separator/>
      </w:r>
    </w:p>
  </w:endnote>
  <w:endnote w:type="continuationSeparator" w:id="0">
    <w:p w:rsidR="006B60DA" w:rsidRDefault="006B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B60DA" w:rsidRDefault="006B60DA">
        <w:pPr>
          <w:pStyle w:val="af0"/>
          <w:jc w:val="center"/>
        </w:pPr>
        <w:r>
          <w:fldChar w:fldCharType="begin"/>
        </w:r>
        <w:r>
          <w:instrText>PAGE   \* MERGEFORMAT</w:instrText>
        </w:r>
        <w:r>
          <w:fldChar w:fldCharType="separate"/>
        </w:r>
        <w:r w:rsidR="00604B13">
          <w:rPr>
            <w:noProof/>
          </w:rPr>
          <w:t>14</w:t>
        </w:r>
        <w:r>
          <w:fldChar w:fldCharType="end"/>
        </w:r>
      </w:p>
    </w:sdtContent>
  </w:sdt>
  <w:p w:rsidR="006B60DA" w:rsidRPr="00B700B1" w:rsidRDefault="006B60DA"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6B60DA" w:rsidRDefault="006B60DA">
        <w:pPr>
          <w:pStyle w:val="af0"/>
          <w:jc w:val="center"/>
        </w:pPr>
        <w:r>
          <w:fldChar w:fldCharType="begin"/>
        </w:r>
        <w:r>
          <w:instrText>PAGE   \* MERGEFORMAT</w:instrText>
        </w:r>
        <w:r>
          <w:fldChar w:fldCharType="separate"/>
        </w:r>
        <w:r w:rsidR="00604B13">
          <w:rPr>
            <w:noProof/>
          </w:rPr>
          <w:t>46</w:t>
        </w:r>
        <w:r>
          <w:fldChar w:fldCharType="end"/>
        </w:r>
      </w:p>
    </w:sdtContent>
  </w:sdt>
  <w:p w:rsidR="006B60DA" w:rsidRPr="00B700B1" w:rsidRDefault="006B60DA"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0DA" w:rsidRDefault="006B60DA">
      <w:r>
        <w:separator/>
      </w:r>
    </w:p>
  </w:footnote>
  <w:footnote w:type="continuationSeparator" w:id="0">
    <w:p w:rsidR="006B60DA" w:rsidRDefault="006B60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050"/>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0D82"/>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13"/>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CD4"/>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8CA"/>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1A4"/>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1F8"/>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C94"/>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9D4"/>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53F"/>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77D"/>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698"/>
    <w:rsid w:val="00F67BBF"/>
    <w:rsid w:val="00F67DB2"/>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592ED5D3"/>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F2DAB-3DDC-44E1-AC3B-0FE9B6C6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46</Pages>
  <Words>27348</Words>
  <Characters>155886</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540</cp:revision>
  <cp:lastPrinted>2025-05-19T08:17:00Z</cp:lastPrinted>
  <dcterms:created xsi:type="dcterms:W3CDTF">2025-01-16T05:02:00Z</dcterms:created>
  <dcterms:modified xsi:type="dcterms:W3CDTF">2025-06-23T04:31:00Z</dcterms:modified>
</cp:coreProperties>
</file>